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29C7" w14:textId="0F545BEE" w:rsidR="00E168B1" w:rsidRDefault="00D81F89">
      <w:bookmarkStart w:id="0" w:name="_Toc59022732"/>
      <w:r w:rsidRPr="00C11209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11C0B6" wp14:editId="2E13E08E">
                <wp:simplePos x="0" y="0"/>
                <wp:positionH relativeFrom="column">
                  <wp:posOffset>-25400</wp:posOffset>
                </wp:positionH>
                <wp:positionV relativeFrom="paragraph">
                  <wp:posOffset>927100</wp:posOffset>
                </wp:positionV>
                <wp:extent cx="5727700" cy="1404620"/>
                <wp:effectExtent l="0" t="0" r="0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CB39C" w14:textId="57C8C4AE" w:rsidR="00D81F89" w:rsidRPr="005C2220" w:rsidRDefault="00D81F89" w:rsidP="00D81F89">
                            <w:pPr>
                              <w:rPr>
                                <w:b/>
                                <w:color w:val="097D74"/>
                                <w:sz w:val="36"/>
                                <w:lang w:val="pt-PT"/>
                              </w:rPr>
                            </w:pPr>
                            <w:r w:rsidRPr="00D81F89">
                              <w:rPr>
                                <w:b/>
                                <w:color w:val="097D74"/>
                                <w:sz w:val="36"/>
                                <w:lang w:val="pt-PT"/>
                              </w:rPr>
                              <w:t xml:space="preserve">Atividade </w:t>
                            </w:r>
                            <w:proofErr w:type="spellStart"/>
                            <w:r w:rsidRPr="00D81F89">
                              <w:rPr>
                                <w:b/>
                                <w:color w:val="097D74"/>
                                <w:sz w:val="36"/>
                                <w:lang w:val="pt-PT"/>
                              </w:rPr>
                              <w:t>M4.7</w:t>
                            </w:r>
                            <w:proofErr w:type="spellEnd"/>
                            <w:r w:rsidRPr="00D81F89">
                              <w:rPr>
                                <w:b/>
                                <w:color w:val="097D74"/>
                                <w:sz w:val="36"/>
                                <w:lang w:val="pt-PT"/>
                              </w:rPr>
                              <w:t xml:space="preserve">- Gestão de Emoções Associadas ao Dinheiro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11C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pt;margin-top:73pt;width:45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" filled="f" stroked="f">
                <v:textbox style="mso-fit-shape-to-text:t" inset="0,0,0,0">
                  <w:txbxContent>
                    <w:p w14:paraId="4C2CB39C" w14:textId="57C8C4AE" w:rsidR="00D81F89" w:rsidRPr="005C2220" w:rsidRDefault="00D81F89" w:rsidP="00D81F89">
                      <w:pPr>
                        <w:rPr>
                          <w:b/>
                          <w:color w:val="097D74"/>
                          <w:sz w:val="36"/>
                          <w:lang w:val="pt-PT"/>
                        </w:rPr>
                      </w:pPr>
                      <w:r w:rsidRPr="00D81F89">
                        <w:rPr>
                          <w:b/>
                          <w:color w:val="097D74"/>
                          <w:sz w:val="36"/>
                          <w:lang w:val="pt-PT"/>
                        </w:rPr>
                        <w:t xml:space="preserve">Atividade </w:t>
                      </w:r>
                      <w:proofErr w:type="spellStart"/>
                      <w:r w:rsidRPr="00D81F89">
                        <w:rPr>
                          <w:b/>
                          <w:color w:val="097D74"/>
                          <w:sz w:val="36"/>
                          <w:lang w:val="pt-PT"/>
                        </w:rPr>
                        <w:t>M4.7</w:t>
                      </w:r>
                      <w:proofErr w:type="spellEnd"/>
                      <w:r w:rsidRPr="00D81F89">
                        <w:rPr>
                          <w:b/>
                          <w:color w:val="097D74"/>
                          <w:sz w:val="36"/>
                          <w:lang w:val="pt-PT"/>
                        </w:rPr>
                        <w:t xml:space="preserve">- Gestão de Emoções Associadas ao Dinheiro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1209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F44087" wp14:editId="4869F3F9">
                <wp:simplePos x="0" y="0"/>
                <wp:positionH relativeFrom="column">
                  <wp:posOffset>-25400</wp:posOffset>
                </wp:positionH>
                <wp:positionV relativeFrom="paragraph">
                  <wp:posOffset>457200</wp:posOffset>
                </wp:positionV>
                <wp:extent cx="5651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B6897" w14:textId="5440C88F" w:rsidR="00D81F89" w:rsidRPr="00731EDB" w:rsidRDefault="00D81F89" w:rsidP="00D81F89">
                            <w:pPr>
                              <w:rPr>
                                <w:b/>
                                <w:color w:val="44546A" w:themeColor="text2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  <w:t>IO3</w:t>
                            </w:r>
                            <w:proofErr w:type="spellEnd"/>
                            <w:r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  <w:t xml:space="preserve">: </w:t>
                            </w:r>
                            <w:r w:rsidRPr="00460229">
                              <w:rPr>
                                <w:b/>
                                <w:color w:val="44546A" w:themeColor="text2"/>
                                <w:sz w:val="40"/>
                                <w:lang w:val="pt-PT"/>
                              </w:rPr>
                              <w:t>Formação de Literacia Financeira para Pais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9F44087">
                <v:stroke joinstyle="miter"/>
                <v:path gradientshapeok="t" o:connecttype="rect"/>
              </v:shapetype>
              <v:shape id="_x0000_s1027" style="position:absolute;margin-left:-2pt;margin-top:36pt;width:4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">
                <v:textbox style="mso-fit-shape-to-text:t" inset="0,0,0,0">
                  <w:txbxContent>
                    <w:p w:rsidRPr="00731EDB" w:rsidR="00D81F89" w:rsidP="00D81F89" w:rsidRDefault="00D81F89" w14:paraId="73DB6897" w14:textId="5440C88F">
                      <w:pPr>
                        <w:rPr>
                          <w:b/>
                          <w:color w:val="44546A" w:themeColor="text2"/>
                          <w:sz w:val="40"/>
                        </w:rPr>
                      </w:pPr>
                      <w:r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  <w:t xml:space="preserve">IO3: </w:t>
                      </w:r>
                      <w:r w:rsidRPr="00460229">
                        <w:rPr>
                          <w:b/>
                          <w:color w:val="44546A" w:themeColor="text2"/>
                          <w:sz w:val="40"/>
                          <w:lang w:val="pt-pt"/>
                        </w:rPr>
                        <w:t xml:space="preserve">Formação de Literacia Financeira para Pais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1209">
        <w:rPr>
          <w:noProof/>
          <w:lang w:val="pt-PT"/>
        </w:rPr>
        <w:drawing>
          <wp:anchor distT="0" distB="0" distL="114300" distR="114300" simplePos="0" relativeHeight="251661312" behindDoc="1" locked="0" layoutInCell="1" allowOverlap="1" wp14:anchorId="60C21FBD" wp14:editId="1EE41817">
            <wp:simplePos x="0" y="0"/>
            <wp:positionH relativeFrom="margin">
              <wp:posOffset>2149475</wp:posOffset>
            </wp:positionH>
            <wp:positionV relativeFrom="page">
              <wp:posOffset>430530</wp:posOffset>
            </wp:positionV>
            <wp:extent cx="1522386" cy="688769"/>
            <wp:effectExtent l="0" t="0" r="1905" b="0"/>
            <wp:wrapNone/>
            <wp:docPr id="1" name="Picture 1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D707E24" w14:textId="77777777" w:rsidR="00D81F89" w:rsidRPr="005C2220" w:rsidRDefault="00D81F89" w:rsidP="00D81F89">
      <w:pPr>
        <w:spacing w:after="160" w:line="259" w:lineRule="auto"/>
        <w:rPr>
          <w:rFonts w:eastAsiaTheme="majorEastAsia" w:cstheme="majorBidi"/>
          <w:b/>
          <w:bCs/>
          <w:sz w:val="40"/>
          <w:szCs w:val="36"/>
          <w:lang w:val="pt-PT"/>
        </w:rPr>
      </w:pPr>
      <w:r w:rsidRPr="00D81F89">
        <w:rPr>
          <w:b/>
          <w:bCs/>
          <w:sz w:val="28"/>
          <w:szCs w:val="24"/>
          <w:lang w:val="pt-PT"/>
        </w:rPr>
        <w:t xml:space="preserve">Seus pontos fortes e fracos </w:t>
      </w:r>
    </w:p>
    <w:p w14:paraId="35E41483" w14:textId="6C86ADDB" w:rsidR="00D81F89" w:rsidRPr="005C2220" w:rsidRDefault="00D81F89" w:rsidP="00D81F89">
      <w:pPr>
        <w:jc w:val="both"/>
        <w:rPr>
          <w:i/>
          <w:iCs/>
          <w:sz w:val="28"/>
          <w:szCs w:val="24"/>
          <w:lang w:val="pt-PT"/>
        </w:rPr>
      </w:pPr>
      <w:r w:rsidRPr="00D81F89">
        <w:rPr>
          <w:i/>
          <w:iCs/>
          <w:sz w:val="28"/>
          <w:szCs w:val="24"/>
          <w:lang w:val="pt-PT"/>
        </w:rPr>
        <w:t xml:space="preserve">Para podermos crescer como indivíduos e regular as nossas emoções, especialmente em torno das finanças, podemos pensar nos nossos próprios pontos fortes e fracos. </w:t>
      </w:r>
    </w:p>
    <w:p w14:paraId="63CAB5BF" w14:textId="534B3E3C" w:rsidR="00D81F89" w:rsidRPr="005C2220" w:rsidRDefault="00D81F89" w:rsidP="00D81F89">
      <w:pPr>
        <w:jc w:val="both"/>
        <w:rPr>
          <w:i/>
          <w:iCs/>
          <w:sz w:val="28"/>
          <w:szCs w:val="24"/>
          <w:lang w:val="pt-PT"/>
        </w:rPr>
      </w:pPr>
      <w:r w:rsidRPr="00D81F89">
        <w:rPr>
          <w:i/>
          <w:iCs/>
          <w:sz w:val="28"/>
          <w:szCs w:val="24"/>
          <w:lang w:val="pt-PT"/>
        </w:rPr>
        <w:t>Identificando as nossas próprias fraquezas, podemos refletir sobre como podemos transformá-las em pontos fortes. Também reconhecendo os nossos pontos fortes, poderemos continuar a trabalhar no desenvolvimento e na sua melhoria para que não se transformem em</w:t>
      </w:r>
      <w:r w:rsidR="005C2220">
        <w:rPr>
          <w:i/>
          <w:iCs/>
          <w:sz w:val="28"/>
          <w:szCs w:val="24"/>
          <w:lang w:val="pt-PT"/>
        </w:rPr>
        <w:t xml:space="preserve"> </w:t>
      </w:r>
      <w:r>
        <w:rPr>
          <w:i/>
          <w:iCs/>
          <w:sz w:val="28"/>
          <w:szCs w:val="24"/>
          <w:lang w:val="pt-PT"/>
        </w:rPr>
        <w:t>fraquezas</w:t>
      </w:r>
      <w:r w:rsidRPr="00D81F89">
        <w:rPr>
          <w:i/>
          <w:iCs/>
          <w:sz w:val="28"/>
          <w:szCs w:val="24"/>
          <w:lang w:val="pt-PT"/>
        </w:rPr>
        <w:t xml:space="preserve">. </w:t>
      </w:r>
    </w:p>
    <w:p w14:paraId="4B631D1D" w14:textId="77777777" w:rsidR="00D81F89" w:rsidRPr="005C2220" w:rsidRDefault="00D81F89" w:rsidP="00D81F89">
      <w:pPr>
        <w:jc w:val="both"/>
        <w:rPr>
          <w:i/>
          <w:iCs/>
          <w:sz w:val="28"/>
          <w:szCs w:val="24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01"/>
        <w:gridCol w:w="4501"/>
      </w:tblGrid>
      <w:tr w:rsidR="00D81F89" w14:paraId="58C766AD" w14:textId="77777777" w:rsidTr="00D81F89">
        <w:trPr>
          <w:trHeight w:val="680"/>
        </w:trPr>
        <w:tc>
          <w:tcPr>
            <w:tcW w:w="4501" w:type="dxa"/>
          </w:tcPr>
          <w:p w14:paraId="72AB599E" w14:textId="77777777" w:rsidR="00D81F89" w:rsidRPr="005C2220" w:rsidRDefault="00D81F89" w:rsidP="00DD5FF0">
            <w:pPr>
              <w:jc w:val="both"/>
              <w:rPr>
                <w:sz w:val="32"/>
                <w:szCs w:val="32"/>
                <w:lang w:val="pt-PT"/>
              </w:rPr>
            </w:pPr>
            <w:r w:rsidRPr="00D81F89">
              <w:rPr>
                <w:sz w:val="32"/>
                <w:szCs w:val="32"/>
                <w:lang w:val="pt-PT"/>
              </w:rPr>
              <w:t xml:space="preserve">Os meus pontos fortes são: </w:t>
            </w:r>
          </w:p>
        </w:tc>
        <w:tc>
          <w:tcPr>
            <w:tcW w:w="4501" w:type="dxa"/>
          </w:tcPr>
          <w:p w14:paraId="3299FE8E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  <w:r w:rsidRPr="00D81F89">
              <w:rPr>
                <w:sz w:val="32"/>
                <w:szCs w:val="32"/>
                <w:lang w:val="pt-PT"/>
              </w:rPr>
              <w:t xml:space="preserve">As minhas fraquezas são: </w:t>
            </w:r>
          </w:p>
        </w:tc>
      </w:tr>
      <w:tr w:rsidR="00D81F89" w14:paraId="47105E93" w14:textId="77777777" w:rsidTr="00D81F89">
        <w:trPr>
          <w:trHeight w:val="7342"/>
        </w:trPr>
        <w:tc>
          <w:tcPr>
            <w:tcW w:w="4501" w:type="dxa"/>
          </w:tcPr>
          <w:p w14:paraId="74BAD38F" w14:textId="1A5AC2B2" w:rsid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26EBD4E6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3E53178D" w14:textId="77777777" w:rsidR="00D81F89" w:rsidRPr="00D81F89" w:rsidRDefault="00D81F89" w:rsidP="00D81F89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en-IE"/>
              </w:rPr>
            </w:pPr>
            <w:r w:rsidRPr="00D81F89">
              <w:rPr>
                <w:sz w:val="32"/>
                <w:szCs w:val="32"/>
                <w:lang w:val="pt-PT"/>
              </w:rPr>
              <w:t>__________________</w:t>
            </w:r>
          </w:p>
          <w:p w14:paraId="14BB46C7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6F970FDD" w14:textId="36690CF5" w:rsid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7722EAD1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11488DBF" w14:textId="77777777" w:rsidR="00D81F89" w:rsidRPr="00D81F89" w:rsidRDefault="00D81F89" w:rsidP="00D81F89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en-IE"/>
              </w:rPr>
            </w:pPr>
            <w:r w:rsidRPr="00D81F89">
              <w:rPr>
                <w:sz w:val="32"/>
                <w:szCs w:val="32"/>
                <w:lang w:val="pt-PT"/>
              </w:rPr>
              <w:t>___________________</w:t>
            </w:r>
          </w:p>
          <w:p w14:paraId="277280A0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6EBD425A" w14:textId="01F8DA86" w:rsid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42E3F044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6DA77ACB" w14:textId="77777777" w:rsidR="00D81F89" w:rsidRPr="00D81F89" w:rsidRDefault="00D81F89" w:rsidP="00D81F89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en-IE"/>
              </w:rPr>
            </w:pPr>
            <w:r w:rsidRPr="00D81F89">
              <w:rPr>
                <w:sz w:val="32"/>
                <w:szCs w:val="32"/>
                <w:lang w:val="pt-PT"/>
              </w:rPr>
              <w:t>___________________</w:t>
            </w:r>
          </w:p>
          <w:p w14:paraId="4D1EA093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</w:tc>
        <w:tc>
          <w:tcPr>
            <w:tcW w:w="4501" w:type="dxa"/>
          </w:tcPr>
          <w:p w14:paraId="2B0317B9" w14:textId="405331CE" w:rsidR="00D81F89" w:rsidRDefault="00D81F89" w:rsidP="00DD5FF0">
            <w:pPr>
              <w:pStyle w:val="PargrafodaLista"/>
              <w:jc w:val="both"/>
              <w:rPr>
                <w:sz w:val="32"/>
                <w:szCs w:val="32"/>
                <w:lang w:val="en-IE"/>
              </w:rPr>
            </w:pPr>
          </w:p>
          <w:p w14:paraId="52AA72CB" w14:textId="7002B01B" w:rsidR="00D81F89" w:rsidRDefault="00D81F89" w:rsidP="00DD5FF0">
            <w:pPr>
              <w:pStyle w:val="PargrafodaLista"/>
              <w:jc w:val="both"/>
              <w:rPr>
                <w:sz w:val="32"/>
                <w:szCs w:val="32"/>
                <w:lang w:val="en-IE"/>
              </w:rPr>
            </w:pPr>
          </w:p>
          <w:p w14:paraId="322AFE43" w14:textId="77777777" w:rsidR="00D81F89" w:rsidRPr="00D81F89" w:rsidRDefault="00D81F89" w:rsidP="00DD5FF0">
            <w:pPr>
              <w:pStyle w:val="PargrafodaLista"/>
              <w:jc w:val="both"/>
              <w:rPr>
                <w:sz w:val="32"/>
                <w:szCs w:val="32"/>
                <w:lang w:val="en-IE"/>
              </w:rPr>
            </w:pPr>
          </w:p>
          <w:p w14:paraId="30B1D266" w14:textId="77777777" w:rsidR="00D81F89" w:rsidRPr="00D81F89" w:rsidRDefault="00D81F89" w:rsidP="00D81F89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IE"/>
              </w:rPr>
            </w:pPr>
            <w:r w:rsidRPr="00D81F89">
              <w:rPr>
                <w:sz w:val="32"/>
                <w:szCs w:val="32"/>
                <w:lang w:val="pt-PT"/>
              </w:rPr>
              <w:t>__________________</w:t>
            </w:r>
          </w:p>
          <w:p w14:paraId="30E163C1" w14:textId="11974FA3" w:rsid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74D6CF7E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51BCAEA4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4E84A703" w14:textId="77777777" w:rsidR="00D81F89" w:rsidRPr="00D81F89" w:rsidRDefault="00D81F89" w:rsidP="00D81F89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IE"/>
              </w:rPr>
            </w:pPr>
            <w:r w:rsidRPr="00D81F89">
              <w:rPr>
                <w:sz w:val="32"/>
                <w:szCs w:val="32"/>
                <w:lang w:val="pt-PT"/>
              </w:rPr>
              <w:t>___________________</w:t>
            </w:r>
          </w:p>
          <w:p w14:paraId="52080B56" w14:textId="6FE30636" w:rsid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7372461E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19A7B5A4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  <w:p w14:paraId="51F00E6C" w14:textId="77777777" w:rsidR="00D81F89" w:rsidRPr="00D81F89" w:rsidRDefault="00D81F89" w:rsidP="00D81F89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IE"/>
              </w:rPr>
            </w:pPr>
            <w:r w:rsidRPr="00D81F89">
              <w:rPr>
                <w:sz w:val="32"/>
                <w:szCs w:val="32"/>
                <w:lang w:val="pt-PT"/>
              </w:rPr>
              <w:t>___________________</w:t>
            </w:r>
          </w:p>
          <w:p w14:paraId="016627C5" w14:textId="77777777" w:rsidR="00D81F89" w:rsidRPr="00D81F89" w:rsidRDefault="00D81F89" w:rsidP="00DD5FF0">
            <w:pPr>
              <w:jc w:val="both"/>
              <w:rPr>
                <w:sz w:val="32"/>
                <w:szCs w:val="32"/>
                <w:lang w:val="en-IE"/>
              </w:rPr>
            </w:pPr>
          </w:p>
        </w:tc>
      </w:tr>
    </w:tbl>
    <w:p w14:paraId="726DE82A" w14:textId="65EB4F76" w:rsidR="00D81F89" w:rsidRPr="00D81F89" w:rsidRDefault="00D81F89" w:rsidP="00D81F89"/>
    <w:sectPr w:rsidR="00D81F89" w:rsidRPr="00D81F89" w:rsidSect="00D81F89">
      <w:footerReference w:type="default" r:id="rId8"/>
      <w:pgSz w:w="11906" w:h="16838"/>
      <w:pgMar w:top="1440" w:right="1440" w:bottom="97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8376" w14:textId="77777777" w:rsidR="00875C13" w:rsidRDefault="00875C13" w:rsidP="00D81F89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77495FEF" w14:textId="77777777" w:rsidR="00875C13" w:rsidRDefault="00875C13" w:rsidP="00D81F89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6795" w14:textId="6BAC23FB" w:rsidR="00D81F89" w:rsidRDefault="00D81F89">
    <w:pPr>
      <w:pStyle w:val="Rodap"/>
    </w:pPr>
    <w:r w:rsidRPr="00D76B7E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530282" wp14:editId="7B950900">
              <wp:simplePos x="0" y="0"/>
              <wp:positionH relativeFrom="margin">
                <wp:posOffset>1314450</wp:posOffset>
              </wp:positionH>
              <wp:positionV relativeFrom="paragraph">
                <wp:posOffset>79375</wp:posOffset>
              </wp:positionV>
              <wp:extent cx="3333750" cy="43815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3F545" w14:textId="77777777" w:rsidR="00D81F89" w:rsidRPr="00D76B7E" w:rsidRDefault="00D81F89" w:rsidP="00D81F89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D76B7E">
                            <w:rPr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 </w:t>
                          </w:r>
                          <w:r w:rsidRPr="00C11209">
                            <w:rPr>
                              <w:sz w:val="14"/>
                              <w:lang w:val="pt-PT"/>
                            </w:rPr>
                            <w:t>2020-1-</w:t>
                          </w:r>
                          <w:proofErr w:type="spellStart"/>
                          <w:r w:rsidRPr="00C11209">
                            <w:rPr>
                              <w:sz w:val="14"/>
                              <w:lang w:val="pt-PT"/>
                            </w:rPr>
                            <w:t>UK01</w:t>
                          </w:r>
                          <w:proofErr w:type="spellEnd"/>
                          <w:r w:rsidRPr="00C11209">
                            <w:rPr>
                              <w:sz w:val="14"/>
                              <w:lang w:val="pt-PT"/>
                            </w:rPr>
                            <w:t>-</w:t>
                          </w:r>
                          <w:proofErr w:type="spellStart"/>
                          <w:r w:rsidRPr="00C11209">
                            <w:rPr>
                              <w:sz w:val="14"/>
                              <w:lang w:val="pt-PT"/>
                            </w:rPr>
                            <w:t>KA204</w:t>
                          </w:r>
                          <w:proofErr w:type="spellEnd"/>
                          <w:r w:rsidRPr="00C11209">
                            <w:rPr>
                              <w:sz w:val="14"/>
                              <w:lang w:val="pt-PT"/>
                            </w:rPr>
                            <w:t>-079048</w:t>
                          </w:r>
                          <w:r>
                            <w:rPr>
                              <w:sz w:val="14"/>
                              <w:lang w:val="pt-PT"/>
                            </w:rPr>
                            <w:t xml:space="preserve">]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5530282">
              <v:stroke joinstyle="miter"/>
              <v:path gradientshapeok="t" o:connecttype="rect"/>
            </v:shapetype>
            <v:shape id="_x0000_s1028" style="position:absolute;margin-left:103.5pt;margin-top:6.25pt;width:262.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">
              <v:textbox inset="0,0,0,0">
                <w:txbxContent>
                  <w:p w:rsidRPr="00D76B7E" w:rsidR="00D81F89" w:rsidP="00D81F89" w:rsidRDefault="00D81F89" w14:paraId="7AB3F545" w14:textId="77777777">
                    <w:pPr>
                      <w:rPr>
                        <w:sz w:val="14"/>
                        <w:lang w:val="en-US"/>
                      </w:rPr>
                    </w:pPr>
                    <w:r w:rsidRPr="00D76B7E">
                      <w:rPr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D76B7E">
                      <w:rPr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D76B7E">
                      <w:rPr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</w:t>
                    </w:r>
                    <w:r>
                      <w:rPr>
                        <w:sz w:val="14"/>
                        <w:lang w:val="pt-pt"/>
                      </w:rPr>
                      <w:t xml:space="preserve"> </w:t>
                    </w:r>
                    <w:r w:rsidRPr="00C11209">
                      <w:rPr>
                        <w:sz w:val="14"/>
                        <w:lang w:val="pt-pt"/>
                      </w:rPr>
                      <w:t>2020-1-UK01-KA204-079048</w:t>
                    </w:r>
                    <w:r>
                      <w:rPr>
                        <w:sz w:val="14"/>
                        <w:lang w:val="pt-pt"/>
                      </w:rPr>
                      <w:t xml:space="preserve">]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76B7E">
      <w:rPr>
        <w:noProof/>
        <w:lang w:val="pt-PT"/>
      </w:rPr>
      <w:drawing>
        <wp:anchor distT="0" distB="0" distL="114300" distR="114300" simplePos="0" relativeHeight="251659264" behindDoc="1" locked="0" layoutInCell="1" allowOverlap="1" wp14:anchorId="67B8DC24" wp14:editId="60DCB75C">
          <wp:simplePos x="0" y="0"/>
          <wp:positionH relativeFrom="margin">
            <wp:posOffset>0</wp:posOffset>
          </wp:positionH>
          <wp:positionV relativeFrom="bottomMargin">
            <wp:posOffset>132080</wp:posOffset>
          </wp:positionV>
          <wp:extent cx="836930" cy="173355"/>
          <wp:effectExtent l="0" t="0" r="1270" b="0"/>
          <wp:wrapNone/>
          <wp:docPr id="11" name="Picture 1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6B8D" w14:textId="77777777" w:rsidR="00875C13" w:rsidRDefault="00875C13" w:rsidP="00D81F89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20FC4D62" w14:textId="77777777" w:rsidR="00875C13" w:rsidRDefault="00875C13" w:rsidP="00D81F89">
      <w:pPr>
        <w:spacing w:after="0"/>
      </w:pPr>
      <w:r>
        <w:rPr>
          <w:lang w:val="pt-P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05A1D"/>
    <w:multiLevelType w:val="hybridMultilevel"/>
    <w:tmpl w:val="1F1CF0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A2AB3"/>
    <w:multiLevelType w:val="hybridMultilevel"/>
    <w:tmpl w:val="B9B8752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83119">
    <w:abstractNumId w:val="0"/>
  </w:num>
  <w:num w:numId="2" w16cid:durableId="29657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89"/>
    <w:rsid w:val="002626E7"/>
    <w:rsid w:val="002F361F"/>
    <w:rsid w:val="002F611D"/>
    <w:rsid w:val="005C2220"/>
    <w:rsid w:val="00875C13"/>
    <w:rsid w:val="008A1783"/>
    <w:rsid w:val="00D81F89"/>
    <w:rsid w:val="00F32691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411E"/>
  <w15:chartTrackingRefBased/>
  <w15:docId w15:val="{96396EED-6927-C845-9FD2-48710907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89"/>
    <w:pPr>
      <w:spacing w:after="120"/>
    </w:pPr>
    <w:rPr>
      <w:color w:val="000000" w:themeColor="text1"/>
      <w:szCs w:val="22"/>
      <w:lang w:val="el-G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81F89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D81F89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81F89"/>
    <w:pPr>
      <w:tabs>
        <w:tab w:val="center" w:pos="4513"/>
        <w:tab w:val="right" w:pos="902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1F89"/>
    <w:rPr>
      <w:color w:val="000000" w:themeColor="text1"/>
      <w:szCs w:val="22"/>
      <w:lang w:val="el-GR"/>
    </w:rPr>
  </w:style>
  <w:style w:type="paragraph" w:styleId="Rodap">
    <w:name w:val="footer"/>
    <w:basedOn w:val="Normal"/>
    <w:link w:val="RodapCarter"/>
    <w:uiPriority w:val="99"/>
    <w:unhideWhenUsed/>
    <w:rsid w:val="00D81F89"/>
    <w:pPr>
      <w:tabs>
        <w:tab w:val="center" w:pos="4513"/>
        <w:tab w:val="right" w:pos="902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1F89"/>
    <w:rPr>
      <w:color w:val="000000" w:themeColor="text1"/>
      <w:szCs w:val="22"/>
      <w:lang w:val="el-GR"/>
    </w:rPr>
  </w:style>
  <w:style w:type="character" w:styleId="TextodoMarcadordePosio">
    <w:name w:val="Placeholder Text"/>
    <w:basedOn w:val="Tipodeletrapredefinidodopargrafo"/>
    <w:uiPriority w:val="99"/>
    <w:semiHidden/>
    <w:rsid w:val="005C22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Rightchallenge Associação</cp:lastModifiedBy>
  <cp:revision>1</cp:revision>
  <dcterms:created xsi:type="dcterms:W3CDTF">2022-06-27T12:38:00Z</dcterms:created>
  <dcterms:modified xsi:type="dcterms:W3CDTF">2022-07-13T14:37:00Z</dcterms:modified>
  <cp:category/>
</cp:coreProperties>
</file>