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CAAA" w14:textId="77777777" w:rsidR="005C3C38" w:rsidRDefault="00251622">
      <w:pPr>
        <w:pStyle w:val="Heading1"/>
      </w:pPr>
      <w:bookmarkStart w:id="0" w:name="_heading=h.gjdgxs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5C1DA873" wp14:editId="78D41EE3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Square wrapText="bothSides" distT="0" distB="0" distL="0" distR="0"/>
            <wp:docPr id="2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</w:r>
    </w:p>
    <w:p w14:paraId="73E8B452" w14:textId="77777777" w:rsidR="005C3C38" w:rsidRDefault="005C3C38">
      <w:pPr>
        <w:jc w:val="center"/>
      </w:pPr>
    </w:p>
    <w:p w14:paraId="415AA274" w14:textId="77777777" w:rsidR="005C3C38" w:rsidRDefault="002516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CB1E5DE" wp14:editId="4FCC7C25">
                <wp:simplePos x="0" y="0"/>
                <wp:positionH relativeFrom="column">
                  <wp:posOffset>1</wp:posOffset>
                </wp:positionH>
                <wp:positionV relativeFrom="paragraph">
                  <wp:posOffset>223520</wp:posOffset>
                </wp:positionV>
                <wp:extent cx="4234180" cy="1423670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435" y="307769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15ABD" w14:textId="77777777" w:rsidR="005C3C38" w:rsidRDefault="0025162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>Οικονομικός Αλφαβητισμός για Οικογένειες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1E5DE" id="Rectangle 229" o:spid="_x0000_s1026" style="position:absolute;margin-left:0;margin-top:17.6pt;width:333.4pt;height:112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" filled="f" stroked="f">
                <v:textbox inset="0,0,0,0">
                  <w:txbxContent>
                    <w:p w14:paraId="42315ABD" w14:textId="77777777" w:rsidR="005C3C38" w:rsidRDefault="00251622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>Οικονομικός Αλφαβητισμός για Οικογένειες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2C37313" wp14:editId="4F22A5B9">
                <wp:simplePos x="0" y="0"/>
                <wp:positionH relativeFrom="column">
                  <wp:posOffset>1</wp:posOffset>
                </wp:positionH>
                <wp:positionV relativeFrom="paragraph">
                  <wp:posOffset>960120</wp:posOffset>
                </wp:positionV>
                <wp:extent cx="4234180" cy="1423670"/>
                <wp:effectExtent l="0" t="0" r="0" b="0"/>
                <wp:wrapSquare wrapText="bothSides" distT="45720" distB="45720" distL="114300" distR="11430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435" y="307769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A3636" w14:textId="77777777" w:rsidR="005C3C38" w:rsidRDefault="0025162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Εκπαίδευση του/της Εκπαιδευτή/-</w:t>
                            </w: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τριας</w:t>
                            </w:r>
                            <w:proofErr w:type="spellEnd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Ενότητα 4</w:t>
                            </w:r>
                          </w:p>
                          <w:p w14:paraId="5FAE7514" w14:textId="77777777" w:rsidR="005C3C38" w:rsidRDefault="00251622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Διαχείριση των χρημάτων κατά τη διάρκεια κρίσιμων περιόδων της ζωής </w:t>
                            </w:r>
                          </w:p>
                          <w:p w14:paraId="42CE7AB3" w14:textId="77777777" w:rsidR="005C3C38" w:rsidRDefault="005C3C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37313" id="Rectangle 233" o:spid="_x0000_s1027" style="position:absolute;margin-left:0;margin-top:75.6pt;width:333.4pt;height:112.1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" filled="f" stroked="f">
                <v:textbox inset="0,0,0,0">
                  <w:txbxContent>
                    <w:p w14:paraId="226A3636" w14:textId="77777777" w:rsidR="005C3C38" w:rsidRDefault="00251622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</w:rPr>
                        <w:t>Εκπαίδευση του/της Εκπαιδευτή/-</w:t>
                      </w: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τριας</w:t>
                      </w:r>
                      <w:proofErr w:type="spellEnd"/>
                      <w:r>
                        <w:rPr>
                          <w:b/>
                          <w:color w:val="0A9A8F"/>
                          <w:sz w:val="36"/>
                        </w:rPr>
                        <w:t xml:space="preserve"> Ενότητα 4</w:t>
                      </w:r>
                    </w:p>
                    <w:p w14:paraId="5FAE7514" w14:textId="77777777" w:rsidR="005C3C38" w:rsidRDefault="00251622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</w:rPr>
                        <w:t xml:space="preserve">Διαχείριση των χρημάτων κατά τη διάρκεια κρίσιμων περιόδων της ζωής </w:t>
                      </w:r>
                    </w:p>
                    <w:p w14:paraId="42CE7AB3" w14:textId="77777777" w:rsidR="005C3C38" w:rsidRDefault="005C3C3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170EF0" w14:textId="77777777" w:rsidR="005C3C38" w:rsidRDefault="005C3C38"/>
    <w:p w14:paraId="08A4DC04" w14:textId="77777777" w:rsidR="005C3C38" w:rsidRDefault="005C3C38"/>
    <w:p w14:paraId="37993C3A" w14:textId="77777777" w:rsidR="005C3C38" w:rsidRDefault="005C3C38"/>
    <w:p w14:paraId="0CA84E72" w14:textId="77777777" w:rsidR="005C3C38" w:rsidRDefault="005C3C38"/>
    <w:p w14:paraId="2FD628EE" w14:textId="77777777" w:rsidR="005C3C38" w:rsidRDefault="005C3C38"/>
    <w:p w14:paraId="45ED112C" w14:textId="77777777" w:rsidR="005C3C38" w:rsidRDefault="005C3C38"/>
    <w:p w14:paraId="32B88F3D" w14:textId="77777777" w:rsidR="005C3C38" w:rsidRDefault="005C3C38"/>
    <w:p w14:paraId="6D5BF139" w14:textId="77777777" w:rsidR="005C3C38" w:rsidRDefault="005C3C38">
      <w:pPr>
        <w:pStyle w:val="Heading1"/>
      </w:pPr>
    </w:p>
    <w:p w14:paraId="7B41FE48" w14:textId="77777777" w:rsidR="005C3C38" w:rsidRDefault="00251622">
      <w:pPr>
        <w:pStyle w:val="Heading1"/>
        <w:rPr>
          <w:b w:val="0"/>
          <w:color w:val="374856"/>
          <w:sz w:val="24"/>
          <w:szCs w:val="24"/>
        </w:rPr>
      </w:pPr>
      <w:bookmarkStart w:id="1" w:name="_heading=h.30j0zll"/>
      <w:bookmarkEnd w:id="1"/>
      <w:r>
        <w:br w:type="page"/>
      </w:r>
    </w:p>
    <w:tbl>
      <w:tblPr>
        <w:tblStyle w:val="a0"/>
        <w:tblW w:w="11052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50"/>
        <w:gridCol w:w="4515"/>
        <w:gridCol w:w="105"/>
        <w:gridCol w:w="1620"/>
        <w:gridCol w:w="105"/>
        <w:gridCol w:w="1395"/>
        <w:gridCol w:w="1215"/>
        <w:gridCol w:w="102"/>
      </w:tblGrid>
      <w:tr w:rsidR="005C3C38" w14:paraId="7A28C127" w14:textId="77777777" w:rsidTr="003C18A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2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0" w:type="dxa"/>
            <w:gridSpan w:val="8"/>
            <w:shd w:val="clear" w:color="auto" w:fill="44546A"/>
            <w:vAlign w:val="center"/>
          </w:tcPr>
          <w:p w14:paraId="2DC5039F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rPr>
                <w:color w:val="FFFFFF"/>
              </w:rPr>
            </w:pPr>
            <w:r>
              <w:rPr>
                <w:b w:val="0"/>
                <w:color w:val="FFFFFF"/>
              </w:rPr>
              <w:lastRenderedPageBreak/>
              <w:t>ΕΚΠΑΙΔΕΥΤΙΚΗ ΕΝΟΤΗΤΑ 4: Διαχείριση των χρημάτων κατά τη διάρκεια κρίσιμων περιόδων της ζωής</w:t>
            </w:r>
          </w:p>
        </w:tc>
      </w:tr>
      <w:tr w:rsidR="005C3C38" w14:paraId="3DC8F948" w14:textId="77777777" w:rsidTr="003C18AD">
        <w:trPr>
          <w:gridAfter w:val="1"/>
          <w:wAfter w:w="102" w:type="dxa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gridSpan w:val="2"/>
            <w:vAlign w:val="center"/>
          </w:tcPr>
          <w:p w14:paraId="0886DF92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374856"/>
              </w:rPr>
            </w:pPr>
            <w:r>
              <w:rPr>
                <w:b w:val="0"/>
                <w:color w:val="374856"/>
              </w:rPr>
              <w:t>Στόχος:</w:t>
            </w:r>
          </w:p>
        </w:tc>
        <w:tc>
          <w:tcPr>
            <w:tcW w:w="8955" w:type="dxa"/>
            <w:gridSpan w:val="6"/>
            <w:vAlign w:val="center"/>
          </w:tcPr>
          <w:p w14:paraId="393B94D1" w14:textId="6A76A4F9" w:rsidR="005C3C38" w:rsidRDefault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</w:rPr>
              <w:t>Διαχείριση των χρημάτων κατά τη διάρκεια κρίσιμων περιόδων της ζωής</w:t>
            </w:r>
          </w:p>
        </w:tc>
      </w:tr>
      <w:tr w:rsidR="005C3C38" w14:paraId="4CBFD15F" w14:textId="77777777" w:rsidTr="003C18AD">
        <w:trPr>
          <w:gridAfter w:val="1"/>
          <w:wAfter w:w="102" w:type="dxa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gridSpan w:val="2"/>
            <w:vAlign w:val="center"/>
          </w:tcPr>
          <w:p w14:paraId="1DC709E2" w14:textId="5C31B9AC" w:rsidR="005C3C38" w:rsidRPr="006B67BD" w:rsidRDefault="006B67BD" w:rsidP="006B6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</w:pPr>
            <w:r>
              <w:rPr>
                <w:b w:val="0"/>
                <w:color w:val="374856"/>
              </w:rPr>
              <w:t>Ώ</w:t>
            </w:r>
            <w:r w:rsidR="00251622">
              <w:rPr>
                <w:b w:val="0"/>
              </w:rPr>
              <w:t>ρες</w:t>
            </w:r>
            <w:r>
              <w:rPr>
                <w:b w:val="0"/>
              </w:rPr>
              <w:t xml:space="preserve"> εκπαίδευσης</w:t>
            </w:r>
          </w:p>
        </w:tc>
        <w:tc>
          <w:tcPr>
            <w:tcW w:w="4515" w:type="dxa"/>
          </w:tcPr>
          <w:p w14:paraId="250421AF" w14:textId="77777777" w:rsidR="00956208" w:rsidRPr="00956208" w:rsidRDefault="00956208" w:rsidP="00956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6208">
              <w:t>Διάρκεια μαθήματος</w:t>
            </w:r>
          </w:p>
          <w:p w14:paraId="6E22C193" w14:textId="5BCB5824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</w:rPr>
              <w:t>3 ώρες</w:t>
            </w:r>
          </w:p>
        </w:tc>
        <w:tc>
          <w:tcPr>
            <w:tcW w:w="1725" w:type="dxa"/>
            <w:gridSpan w:val="2"/>
          </w:tcPr>
          <w:p w14:paraId="6C4B51D4" w14:textId="6DA315BF" w:rsidR="005C3C38" w:rsidRDefault="005A5158" w:rsidP="00F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</w:rPr>
              <w:t>Μελέτη</w:t>
            </w:r>
          </w:p>
          <w:p w14:paraId="46690EBA" w14:textId="7F6C3572" w:rsidR="006E16B6" w:rsidRDefault="006E16B6" w:rsidP="00F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</w:rPr>
              <w:t>2 ώρες</w:t>
            </w:r>
          </w:p>
        </w:tc>
        <w:tc>
          <w:tcPr>
            <w:tcW w:w="2715" w:type="dxa"/>
            <w:gridSpan w:val="3"/>
          </w:tcPr>
          <w:p w14:paraId="4766C5D2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</w:rPr>
              <w:t>Σημειώσεις</w:t>
            </w:r>
          </w:p>
        </w:tc>
      </w:tr>
      <w:tr w:rsidR="005C3C38" w14:paraId="23114F9F" w14:textId="77777777" w:rsidTr="003C18AD">
        <w:trPr>
          <w:gridAfter w:val="1"/>
          <w:wAfter w:w="102" w:type="dxa"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gridSpan w:val="2"/>
            <w:vAlign w:val="center"/>
          </w:tcPr>
          <w:p w14:paraId="75CFF94F" w14:textId="461D07AA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</w:pPr>
            <w:r>
              <w:rPr>
                <w:b w:val="0"/>
                <w:color w:val="374856"/>
              </w:rPr>
              <w:t>Μ</w:t>
            </w:r>
            <w:r w:rsidR="006B67BD">
              <w:rPr>
                <w:b w:val="0"/>
                <w:color w:val="374856"/>
              </w:rPr>
              <w:t>αθησιακά</w:t>
            </w:r>
          </w:p>
          <w:p w14:paraId="469C36B2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374856"/>
              </w:rPr>
            </w:pPr>
            <w:r>
              <w:rPr>
                <w:b w:val="0"/>
                <w:color w:val="374856"/>
              </w:rPr>
              <w:t>Αποτελέσματα:</w:t>
            </w:r>
          </w:p>
        </w:tc>
        <w:tc>
          <w:tcPr>
            <w:tcW w:w="8955" w:type="dxa"/>
            <w:gridSpan w:val="6"/>
          </w:tcPr>
          <w:p w14:paraId="5ABE12E3" w14:textId="01DE07C6" w:rsidR="00EF5F1F" w:rsidRPr="006E16B6" w:rsidRDefault="00251622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</w:rPr>
              <w:t>Με την επιτυχή ολοκλήρωση αυτής της ενότητας, οι συμμετέχοντες/-</w:t>
            </w:r>
            <w:proofErr w:type="spellStart"/>
            <w:r>
              <w:rPr>
                <w:color w:val="374856"/>
              </w:rPr>
              <w:t>χουσες</w:t>
            </w:r>
            <w:proofErr w:type="spellEnd"/>
            <w:r>
              <w:rPr>
                <w:color w:val="374856"/>
              </w:rPr>
              <w:t xml:space="preserve"> θα είναι σε θέση να:</w:t>
            </w:r>
          </w:p>
          <w:p w14:paraId="6717A12F" w14:textId="3AD281C9" w:rsidR="005C3C38" w:rsidRPr="006E16B6" w:rsidRDefault="007A4F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</w:rPr>
              <w:t xml:space="preserve">αναγνωρίζουν τις χρηματικές προκλήσεις κατά τη διάρκεια κρίσιμων περιόδων της ζωής </w:t>
            </w:r>
          </w:p>
          <w:p w14:paraId="108F85E2" w14:textId="12D19E35" w:rsidR="005C3C38" w:rsidRPr="006E16B6" w:rsidRDefault="007A4F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</w:rPr>
              <w:t>περιγράφουν πώς οι κοινωνίες συγκεντρώνουν και ξοδεύουν χρήματα (φόροι και παροχές)</w:t>
            </w:r>
          </w:p>
          <w:p w14:paraId="472978EC" w14:textId="5850435C" w:rsidR="005C3C38" w:rsidRPr="006E16B6" w:rsidRDefault="007A4F6B" w:rsidP="00C635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</w:rPr>
              <w:t xml:space="preserve">συζητούν για τον </w:t>
            </w:r>
            <w:r w:rsidR="00DC7250">
              <w:rPr>
                <w:color w:val="374856"/>
              </w:rPr>
              <w:t>ενσυνείδητο</w:t>
            </w:r>
            <w:r>
              <w:rPr>
                <w:color w:val="374856"/>
              </w:rPr>
              <w:t xml:space="preserve"> καταναλωτισμό και την κυκλική οικονομία </w:t>
            </w:r>
          </w:p>
          <w:p w14:paraId="2AB877E7" w14:textId="77777777" w:rsidR="00EF5F1F" w:rsidRPr="006E16B6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</w:p>
          <w:p w14:paraId="0656011B" w14:textId="77777777" w:rsidR="00EF5F1F" w:rsidRPr="006E16B6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</w:p>
          <w:p w14:paraId="2596F07F" w14:textId="77777777" w:rsidR="00EF5F1F" w:rsidRPr="006E16B6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</w:p>
          <w:p w14:paraId="2F157CA7" w14:textId="77777777" w:rsidR="00EF5F1F" w:rsidRPr="006E16B6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</w:p>
          <w:p w14:paraId="659F15B9" w14:textId="2A94F205" w:rsidR="00EF5F1F" w:rsidRPr="006E16B6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</w:p>
        </w:tc>
      </w:tr>
      <w:tr w:rsidR="005C3C38" w14:paraId="701A0894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9"/>
            <w:shd w:val="clear" w:color="auto" w:fill="44546A"/>
            <w:vAlign w:val="center"/>
          </w:tcPr>
          <w:p w14:paraId="494ED3A4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rPr>
                <w:color w:val="FFFFFF"/>
              </w:rPr>
            </w:pPr>
            <w:r>
              <w:rPr>
                <w:b w:val="0"/>
                <w:color w:val="FFFFFF"/>
              </w:rPr>
              <w:lastRenderedPageBreak/>
              <w:t>Σχέδιο Συνεδρίας ενότητα 4: Διαχείριση των χρημάτων κατά τη διάρκεια κρίσιμων περιόδων της ζωής</w:t>
            </w:r>
          </w:p>
        </w:tc>
      </w:tr>
      <w:tr w:rsidR="005C3C38" w14:paraId="110451D0" w14:textId="77777777" w:rsidTr="003C18AD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shd w:val="clear" w:color="auto" w:fill="A4B6C5"/>
            <w:vAlign w:val="center"/>
          </w:tcPr>
          <w:p w14:paraId="31C809FB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rPr>
                <w:color w:val="374856"/>
                <w:sz w:val="22"/>
                <w:szCs w:val="22"/>
              </w:rPr>
            </w:pPr>
            <w:r>
              <w:rPr>
                <w:b w:val="0"/>
                <w:color w:val="374856"/>
                <w:sz w:val="22"/>
              </w:rPr>
              <w:t>Χρονοδιάγραμμα</w:t>
            </w:r>
          </w:p>
        </w:tc>
        <w:tc>
          <w:tcPr>
            <w:tcW w:w="5070" w:type="dxa"/>
            <w:gridSpan w:val="3"/>
            <w:shd w:val="clear" w:color="auto" w:fill="A4B6C5"/>
            <w:vAlign w:val="center"/>
          </w:tcPr>
          <w:p w14:paraId="6233B188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</w:rPr>
              <w:t>Δραστηριότητα</w:t>
            </w:r>
          </w:p>
        </w:tc>
        <w:tc>
          <w:tcPr>
            <w:tcW w:w="1725" w:type="dxa"/>
            <w:gridSpan w:val="2"/>
            <w:shd w:val="clear" w:color="auto" w:fill="A4B6C5"/>
          </w:tcPr>
          <w:p w14:paraId="742E95F4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</w:rPr>
              <w:t>Μέθοδος παράδοσης</w:t>
            </w:r>
          </w:p>
        </w:tc>
        <w:tc>
          <w:tcPr>
            <w:tcW w:w="1395" w:type="dxa"/>
            <w:shd w:val="clear" w:color="auto" w:fill="A4B6C5"/>
            <w:vAlign w:val="center"/>
          </w:tcPr>
          <w:p w14:paraId="3A3BB2E5" w14:textId="7D0618C6" w:rsidR="005C3C38" w:rsidRDefault="005A5158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</w:rPr>
              <w:t>Π</w:t>
            </w:r>
            <w:r w:rsidR="00154244">
              <w:rPr>
                <w:b/>
                <w:color w:val="374856"/>
                <w:sz w:val="22"/>
              </w:rPr>
              <w:t>όροι</w:t>
            </w:r>
          </w:p>
        </w:tc>
        <w:tc>
          <w:tcPr>
            <w:tcW w:w="1317" w:type="dxa"/>
            <w:gridSpan w:val="2"/>
            <w:shd w:val="clear" w:color="auto" w:fill="A4B6C5"/>
            <w:vAlign w:val="center"/>
          </w:tcPr>
          <w:p w14:paraId="1F4ABB68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</w:rPr>
              <w:t>Σημειώσεις</w:t>
            </w:r>
          </w:p>
        </w:tc>
      </w:tr>
      <w:tr w:rsidR="005C3C38" w14:paraId="75E83E58" w14:textId="77777777" w:rsidTr="003C18AD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1260430D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5 λεπτά</w:t>
            </w:r>
          </w:p>
        </w:tc>
        <w:tc>
          <w:tcPr>
            <w:tcW w:w="5070" w:type="dxa"/>
            <w:gridSpan w:val="3"/>
            <w:vAlign w:val="center"/>
          </w:tcPr>
          <w:p w14:paraId="13AEDDB1" w14:textId="77777777" w:rsidR="004D4E1B" w:rsidRPr="00683E2A" w:rsidRDefault="004D4E1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Καλωσόρισμα</w:t>
            </w:r>
          </w:p>
          <w:p w14:paraId="367B8B18" w14:textId="77777777" w:rsidR="004D4E1B" w:rsidRPr="00683E2A" w:rsidRDefault="004D4E1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Σχέδιο για τη συνεδρία</w:t>
            </w:r>
          </w:p>
          <w:p w14:paraId="125C0FFD" w14:textId="3B8C8E91" w:rsidR="004D4E1B" w:rsidRPr="00683E2A" w:rsidRDefault="004D4E1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Μαθησιακά Αποτελέσματα </w:t>
            </w:r>
          </w:p>
          <w:p w14:paraId="4524110C" w14:textId="7B12CCD4" w:rsidR="004D4E1B" w:rsidRPr="00683E2A" w:rsidRDefault="004D4E1B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</w:rPr>
              <w:t xml:space="preserve">Παρουσιάστε το </w:t>
            </w:r>
            <w:r w:rsidR="00DC7250">
              <w:rPr>
                <w:color w:val="auto"/>
                <w:sz w:val="22"/>
              </w:rPr>
              <w:t>σχεδιάγραμμα</w:t>
            </w:r>
            <w:r>
              <w:rPr>
                <w:color w:val="auto"/>
                <w:sz w:val="22"/>
              </w:rPr>
              <w:t>, δίνοντας μια σύντομη επισκόπηση.</w:t>
            </w:r>
          </w:p>
          <w:p w14:paraId="3C86216E" w14:textId="7A652736" w:rsidR="005C3C38" w:rsidRPr="00683E2A" w:rsidRDefault="00251622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Ο/Η συντονιστής/-</w:t>
            </w:r>
            <w:proofErr w:type="spellStart"/>
            <w:r>
              <w:rPr>
                <w:color w:val="auto"/>
                <w:sz w:val="22"/>
              </w:rPr>
              <w:t>στρια</w:t>
            </w:r>
            <w:proofErr w:type="spellEnd"/>
            <w:r>
              <w:rPr>
                <w:color w:val="auto"/>
                <w:sz w:val="22"/>
              </w:rPr>
              <w:t xml:space="preserve"> θα καλωσορίσει τους/τις εκπαιδευόμενους/-</w:t>
            </w:r>
            <w:proofErr w:type="spellStart"/>
            <w:r>
              <w:rPr>
                <w:color w:val="auto"/>
                <w:sz w:val="22"/>
              </w:rPr>
              <w:t>νες</w:t>
            </w:r>
            <w:proofErr w:type="spellEnd"/>
            <w:r>
              <w:rPr>
                <w:color w:val="auto"/>
                <w:sz w:val="22"/>
              </w:rPr>
              <w:t xml:space="preserve"> στη συνεδρία και θα δώσει μια σύντομη επισκόπηση των.</w:t>
            </w:r>
          </w:p>
        </w:tc>
        <w:tc>
          <w:tcPr>
            <w:tcW w:w="1725" w:type="dxa"/>
            <w:gridSpan w:val="2"/>
          </w:tcPr>
          <w:p w14:paraId="2B74250D" w14:textId="77777777" w:rsidR="00EF5F1F" w:rsidRPr="00683E2A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Χώρος με τεχνικό εξοπλισμό </w:t>
            </w:r>
            <w:proofErr w:type="spellStart"/>
            <w:r>
              <w:rPr>
                <w:color w:val="auto"/>
                <w:sz w:val="22"/>
              </w:rPr>
              <w:t>βιντεοπροβολέα</w:t>
            </w:r>
            <w:proofErr w:type="spellEnd"/>
            <w:r>
              <w:rPr>
                <w:color w:val="auto"/>
                <w:sz w:val="22"/>
              </w:rPr>
              <w:t xml:space="preserve"> και οθόνη: </w:t>
            </w:r>
          </w:p>
          <w:p w14:paraId="774CD49A" w14:textId="21BE4116" w:rsidR="005C3C38" w:rsidRPr="00683E2A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Πίνακας και μαρκαδόροι</w:t>
            </w:r>
          </w:p>
        </w:tc>
        <w:tc>
          <w:tcPr>
            <w:tcW w:w="1395" w:type="dxa"/>
          </w:tcPr>
          <w:p w14:paraId="59851646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14BD0274" w14:textId="77777777" w:rsidR="00EF5F1F" w:rsidRPr="00683E2A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9B7F18F" w14:textId="77777777" w:rsidR="00EF5F1F" w:rsidRPr="00683E2A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 PP2- Μάθηση </w:t>
            </w:r>
          </w:p>
          <w:p w14:paraId="3213CABF" w14:textId="60CD79E9" w:rsidR="00EF5F1F" w:rsidRPr="00683E2A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PP 3- αποτελέσματα </w:t>
            </w:r>
            <w:r w:rsidR="00323D8F">
              <w:rPr>
                <w:color w:val="auto"/>
                <w:sz w:val="22"/>
              </w:rPr>
              <w:t>σχεδιαγράμματος</w:t>
            </w:r>
          </w:p>
          <w:p w14:paraId="615CE586" w14:textId="68CD6A4E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gridSpan w:val="2"/>
          </w:tcPr>
          <w:p w14:paraId="52583EB0" w14:textId="77777777" w:rsidR="004D4E1B" w:rsidRPr="00683E2A" w:rsidRDefault="004D4E1B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40A786B9" w14:textId="059F41C9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C3C38" w14:paraId="0D14C1D9" w14:textId="77777777" w:rsidTr="003C18AD">
        <w:trPr>
          <w:trHeight w:val="3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69ACBFAF" w14:textId="1003A2F0" w:rsidR="005C3C38" w:rsidRPr="00683E2A" w:rsidRDefault="004D012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15</w:t>
            </w:r>
          </w:p>
          <w:p w14:paraId="23429762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λεπτά</w:t>
            </w:r>
          </w:p>
        </w:tc>
        <w:tc>
          <w:tcPr>
            <w:tcW w:w="5070" w:type="dxa"/>
            <w:gridSpan w:val="3"/>
          </w:tcPr>
          <w:p w14:paraId="4455F189" w14:textId="6E2A7204" w:rsidR="00D911C6" w:rsidRPr="00683E2A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Δραστηριότητα M4.1a</w:t>
            </w:r>
          </w:p>
          <w:p w14:paraId="4CB65947" w14:textId="25C2FC4E" w:rsidR="005C3C38" w:rsidRPr="00683E2A" w:rsidRDefault="004D4E1B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 xml:space="preserve">Προθέρμανση: Χρηματικές Προκλήσεις  </w:t>
            </w:r>
          </w:p>
          <w:p w14:paraId="0E572EB7" w14:textId="4F68E1B5" w:rsidR="004D0894" w:rsidRPr="00683E2A" w:rsidRDefault="004D0894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Οι συμμετέχοντες/-</w:t>
            </w:r>
            <w:proofErr w:type="spellStart"/>
            <w:r>
              <w:rPr>
                <w:color w:val="auto"/>
                <w:sz w:val="22"/>
              </w:rPr>
              <w:t>χουσες</w:t>
            </w:r>
            <w:proofErr w:type="spellEnd"/>
            <w:r>
              <w:rPr>
                <w:color w:val="auto"/>
                <w:sz w:val="22"/>
              </w:rPr>
              <w:t xml:space="preserve"> συστήνονται σε έναν</w:t>
            </w:r>
            <w:r w:rsidR="00323D8F">
              <w:rPr>
                <w:color w:val="auto"/>
                <w:sz w:val="22"/>
              </w:rPr>
              <w:t>/μία</w:t>
            </w:r>
            <w:r>
              <w:rPr>
                <w:color w:val="auto"/>
                <w:sz w:val="22"/>
              </w:rPr>
              <w:t xml:space="preserve"> </w:t>
            </w:r>
            <w:r w:rsidR="00323D8F">
              <w:rPr>
                <w:color w:val="auto"/>
                <w:sz w:val="22"/>
              </w:rPr>
              <w:t>διπλανό/η τους</w:t>
            </w:r>
            <w:r>
              <w:rPr>
                <w:color w:val="auto"/>
                <w:sz w:val="22"/>
              </w:rPr>
              <w:t xml:space="preserve">, μοιράζονται και εντοπίζουν στιγμές στη ζωή των ανθρώπων που ανησυχούν ή αγχώνονται για τα χρήματα. </w:t>
            </w:r>
          </w:p>
          <w:p w14:paraId="6CC49220" w14:textId="77777777" w:rsidR="004D0894" w:rsidRPr="00683E2A" w:rsidRDefault="004D0894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Γράψτε τις στιγμές σε ένα χαρτί.</w:t>
            </w:r>
          </w:p>
          <w:p w14:paraId="2F8434E4" w14:textId="396D0F9F" w:rsidR="005C3C38" w:rsidRPr="00683E2A" w:rsidRDefault="004D0894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Συγκεντρώστε τις απαντήσεις και συζητήστε, εντοπίζοντας τις κρίσιμες περιόδους της ζωής.</w:t>
            </w:r>
          </w:p>
        </w:tc>
        <w:tc>
          <w:tcPr>
            <w:tcW w:w="1725" w:type="dxa"/>
            <w:gridSpan w:val="2"/>
          </w:tcPr>
          <w:p w14:paraId="7DEDCB97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26A86BF9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2642FCB6" w14:textId="77777777" w:rsidR="005C3C38" w:rsidRPr="00683E2A" w:rsidRDefault="00251622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</w:rPr>
              <w:t>Συνεργασία &amp; Εξάσκηση.</w:t>
            </w:r>
          </w:p>
        </w:tc>
        <w:tc>
          <w:tcPr>
            <w:tcW w:w="1395" w:type="dxa"/>
          </w:tcPr>
          <w:p w14:paraId="6BD277E9" w14:textId="2291D0B2" w:rsidR="005C3C38" w:rsidRPr="00683E2A" w:rsidRDefault="00EF5F1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PP 4- παρουσίαση προθέρμανσης</w:t>
            </w:r>
          </w:p>
          <w:p w14:paraId="3921691C" w14:textId="27FD2699" w:rsidR="005C3C38" w:rsidRPr="00683E2A" w:rsidRDefault="00251622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Κενό φύλλο χαρτιού κομμένο σε χαρτάκια.</w:t>
            </w:r>
          </w:p>
          <w:p w14:paraId="044F2819" w14:textId="0C1DDC55" w:rsidR="004D0894" w:rsidRPr="00683E2A" w:rsidRDefault="004D0894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  <w:proofErr w:type="spellStart"/>
            <w:r>
              <w:rPr>
                <w:color w:val="auto"/>
                <w:sz w:val="22"/>
              </w:rPr>
              <w:t>Flip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chart</w:t>
            </w:r>
            <w:proofErr w:type="spellEnd"/>
            <w:r>
              <w:rPr>
                <w:color w:val="auto"/>
                <w:sz w:val="22"/>
              </w:rPr>
              <w:t xml:space="preserve"> για την ομαδοποίηση των απαντήσεων</w:t>
            </w:r>
          </w:p>
        </w:tc>
        <w:tc>
          <w:tcPr>
            <w:tcW w:w="1317" w:type="dxa"/>
            <w:gridSpan w:val="2"/>
            <w:vAlign w:val="center"/>
          </w:tcPr>
          <w:p w14:paraId="6BC203B2" w14:textId="423BFB52" w:rsidR="004F7DB3" w:rsidRPr="00683E2A" w:rsidRDefault="004F7DB3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C3C38" w14:paraId="65C8A2C3" w14:textId="77777777" w:rsidTr="003C18AD">
        <w:trPr>
          <w:trHeight w:val="1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705D50CF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lastRenderedPageBreak/>
              <w:t xml:space="preserve">10 </w:t>
            </w:r>
          </w:p>
          <w:p w14:paraId="46F21121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λεπτά</w:t>
            </w:r>
          </w:p>
        </w:tc>
        <w:tc>
          <w:tcPr>
            <w:tcW w:w="5070" w:type="dxa"/>
            <w:gridSpan w:val="3"/>
            <w:vAlign w:val="center"/>
          </w:tcPr>
          <w:p w14:paraId="40CA5D47" w14:textId="62ABA6CA" w:rsidR="006C74D0" w:rsidRPr="00683E2A" w:rsidRDefault="006C74D0" w:rsidP="001A0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Δραστηριότητα M 4.1b</w:t>
            </w:r>
          </w:p>
          <w:p w14:paraId="4F88099C" w14:textId="5BBEC64D" w:rsidR="005C3C38" w:rsidRPr="00683E2A" w:rsidRDefault="00251622" w:rsidP="001A0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Τι είναι οι κρίσιμες περίοδοι ζωής;</w:t>
            </w:r>
          </w:p>
          <w:p w14:paraId="31D3BBC7" w14:textId="5E553D12" w:rsidR="005C3C38" w:rsidRPr="00683E2A" w:rsidRDefault="004F7DB3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Οι κρίσιμες περίοδοι ζωής προσδιορίζονται από τους/τις συμμετέχοντες/-</w:t>
            </w:r>
            <w:proofErr w:type="spellStart"/>
            <w:r>
              <w:rPr>
                <w:color w:val="auto"/>
                <w:sz w:val="22"/>
              </w:rPr>
              <w:t>χουσες</w:t>
            </w:r>
            <w:proofErr w:type="spellEnd"/>
            <w:r>
              <w:rPr>
                <w:color w:val="auto"/>
                <w:sz w:val="22"/>
              </w:rPr>
              <w:t xml:space="preserve"> και θα ενθαρρυνθούν να σκεφτούν κρίσιμες περιόδους στη ζωή των οικογενειών με τις οποίες εργάζονται και πώς θα διαχειρίζονταν τα χρήματα σε περιόδους μειωμένου εισοδήματος.</w:t>
            </w:r>
          </w:p>
          <w:p w14:paraId="30E591B8" w14:textId="5F78E9AA" w:rsidR="007E72FA" w:rsidRPr="00683E2A" w:rsidRDefault="007E72FA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Στη συνέχεια, σύνδεση με την ηλικία και το πιθανό χρονοδιάγραμμα στη ζωή των ανθρώπων.</w:t>
            </w:r>
          </w:p>
        </w:tc>
        <w:tc>
          <w:tcPr>
            <w:tcW w:w="1725" w:type="dxa"/>
            <w:gridSpan w:val="2"/>
          </w:tcPr>
          <w:p w14:paraId="721416D5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07BCE52A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4B0326E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BE46A6D" w14:textId="77777777" w:rsidR="006B67BD" w:rsidRDefault="00251622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Ενεργητική Μάθηση </w:t>
            </w:r>
          </w:p>
          <w:p w14:paraId="5292B7B2" w14:textId="62BBDB99" w:rsidR="005C3C38" w:rsidRPr="00683E2A" w:rsidRDefault="00251622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Χώρος με τεχνικό εξοπλισμό </w:t>
            </w:r>
            <w:proofErr w:type="spellStart"/>
            <w:r>
              <w:rPr>
                <w:color w:val="auto"/>
                <w:sz w:val="22"/>
              </w:rPr>
              <w:t>βιντεοπροβολέα</w:t>
            </w:r>
            <w:proofErr w:type="spellEnd"/>
            <w:r>
              <w:rPr>
                <w:color w:val="auto"/>
                <w:sz w:val="22"/>
              </w:rPr>
              <w:t xml:space="preserve"> και οθόνη.</w:t>
            </w:r>
          </w:p>
        </w:tc>
        <w:tc>
          <w:tcPr>
            <w:tcW w:w="1395" w:type="dxa"/>
          </w:tcPr>
          <w:p w14:paraId="3AB3EF85" w14:textId="77777777" w:rsidR="00EF5F1F" w:rsidRPr="00683E2A" w:rsidRDefault="00EF5F1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PP 5 - Εντοπισμός πιθανών προκλήσεων </w:t>
            </w:r>
          </w:p>
          <w:p w14:paraId="619E1150" w14:textId="00EB2B91" w:rsidR="005C3C38" w:rsidRPr="00683E2A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PP6- Βασικά σημεία μετάβασης που συνδέονται με την ηλικία</w:t>
            </w:r>
          </w:p>
          <w:p w14:paraId="30A925E8" w14:textId="77777777" w:rsidR="005C3C38" w:rsidRPr="00683E2A" w:rsidRDefault="005C3C3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24B5E681" w14:textId="77777777" w:rsidR="007E72FA" w:rsidRPr="00683E2A" w:rsidRDefault="007E72FA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C07B837" w14:textId="77777777" w:rsidR="007E72FA" w:rsidRPr="00683E2A" w:rsidRDefault="007E72FA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157CF41" w14:textId="77777777" w:rsidR="007E72FA" w:rsidRPr="00683E2A" w:rsidRDefault="007E72FA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1B995E70" w14:textId="6B719EEF" w:rsidR="004F7DB3" w:rsidRPr="00683E2A" w:rsidRDefault="004F7DB3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C3C38" w14:paraId="609B1F32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5D18F5E5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 xml:space="preserve">20 </w:t>
            </w:r>
          </w:p>
          <w:p w14:paraId="219E30FA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λεπτά</w:t>
            </w:r>
          </w:p>
        </w:tc>
        <w:tc>
          <w:tcPr>
            <w:tcW w:w="5070" w:type="dxa"/>
            <w:gridSpan w:val="3"/>
            <w:vAlign w:val="center"/>
          </w:tcPr>
          <w:p w14:paraId="049E6281" w14:textId="77777777" w:rsidR="00F4224F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Δραστηριότητα M4.2</w:t>
            </w:r>
          </w:p>
          <w:p w14:paraId="4CC9B80B" w14:textId="2EFEEB87" w:rsidR="005C3C38" w:rsidRPr="00683E2A" w:rsidRDefault="00251622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 xml:space="preserve">Προσδιορισμός οικονομικών αναγκών και επιθυμιών </w:t>
            </w:r>
          </w:p>
          <w:p w14:paraId="57F2B5C7" w14:textId="36232E81" w:rsidR="00A17158" w:rsidRPr="00683E2A" w:rsidRDefault="00251622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>Οι συμμετέχοντες/-</w:t>
            </w:r>
            <w:proofErr w:type="spellStart"/>
            <w:r>
              <w:rPr>
                <w:color w:val="auto"/>
                <w:sz w:val="22"/>
              </w:rPr>
              <w:t>χουσες</w:t>
            </w:r>
            <w:proofErr w:type="spellEnd"/>
            <w:r>
              <w:rPr>
                <w:color w:val="auto"/>
                <w:sz w:val="22"/>
              </w:rPr>
              <w:t xml:space="preserve"> χωρίζονται σε τρεις ομάδες: </w:t>
            </w:r>
          </w:p>
          <w:p w14:paraId="74C51507" w14:textId="77777777" w:rsidR="00A17158" w:rsidRPr="00683E2A" w:rsidRDefault="00A1715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Ομάδα 1 - συζητούν για τα συναισθήματα</w:t>
            </w:r>
          </w:p>
          <w:p w14:paraId="00A72203" w14:textId="6E4C20A0" w:rsidR="00A17158" w:rsidRPr="00683E2A" w:rsidRDefault="00A1715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Ομάδα 2- συζητούν πώς να διαχειρίζονται τα χρήματα κατά τη διάρκεια κρίσιμων περιόδων της ζωής</w:t>
            </w:r>
          </w:p>
          <w:p w14:paraId="45AF4EE4" w14:textId="746AD516" w:rsidR="00A17158" w:rsidRPr="00683E2A" w:rsidRDefault="00A1715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Ομάδα 3 - διαφορετικές οικονομικές ανάγκες για διαφορετικές ομάδες ανθρώπων με διάφορες ηλικιακές ομάδες.</w:t>
            </w:r>
          </w:p>
          <w:p w14:paraId="23A822DA" w14:textId="459F86B5" w:rsidR="005C3C38" w:rsidRPr="00683E2A" w:rsidRDefault="00A1715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Συζήτηση και ανατροφοδότηση </w:t>
            </w:r>
          </w:p>
        </w:tc>
        <w:tc>
          <w:tcPr>
            <w:tcW w:w="1725" w:type="dxa"/>
            <w:gridSpan w:val="2"/>
          </w:tcPr>
          <w:p w14:paraId="044DD1C7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87564D5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0AAA194C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A992AE3" w14:textId="77777777" w:rsidR="005C3C38" w:rsidRPr="00683E2A" w:rsidRDefault="00251622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>Ενεργητική μάθηση, συνεργασία και εξάσκηση</w:t>
            </w:r>
          </w:p>
        </w:tc>
        <w:tc>
          <w:tcPr>
            <w:tcW w:w="1395" w:type="dxa"/>
          </w:tcPr>
          <w:p w14:paraId="16BC33ED" w14:textId="728746D9" w:rsidR="005C3C38" w:rsidRPr="00683E2A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</w:rPr>
              <w:lastRenderedPageBreak/>
              <w:t xml:space="preserve">PP7 </w:t>
            </w:r>
          </w:p>
        </w:tc>
        <w:tc>
          <w:tcPr>
            <w:tcW w:w="1317" w:type="dxa"/>
            <w:gridSpan w:val="2"/>
          </w:tcPr>
          <w:p w14:paraId="4D20C671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D69B17E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ACB23CF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E29B1E9" w14:textId="3ADC0211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5FB92AAA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1638CF0E" w14:textId="27C4E691" w:rsidR="00D911C6" w:rsidRPr="00683E2A" w:rsidRDefault="004D012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firstLine="45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lastRenderedPageBreak/>
              <w:t>20 λεπτά</w:t>
            </w:r>
          </w:p>
        </w:tc>
        <w:tc>
          <w:tcPr>
            <w:tcW w:w="5070" w:type="dxa"/>
            <w:gridSpan w:val="3"/>
            <w:vAlign w:val="center"/>
          </w:tcPr>
          <w:p w14:paraId="2ED2D59A" w14:textId="345384CC" w:rsidR="004524EB" w:rsidRPr="00683E2A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Δραστηριότητα M4.3</w:t>
            </w:r>
          </w:p>
          <w:p w14:paraId="71DCC870" w14:textId="6400709C" w:rsidR="00D911C6" w:rsidRPr="00683E2A" w:rsidRDefault="004D012F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lastRenderedPageBreak/>
              <w:t>Κοιτάζοντας κόμικς σχετικά με τις ανάγκες και τις επιθυμίες, την αποταμίευση και τον προϋπολογισμό</w:t>
            </w:r>
          </w:p>
          <w:p w14:paraId="51A2B39F" w14:textId="1D569A61" w:rsidR="00D911C6" w:rsidRPr="00683E2A" w:rsidRDefault="002D7880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Κοιτάξτε τα κόμικς και ζητήστε από τους/τις συμμετέχοντες/-</w:t>
            </w:r>
            <w:proofErr w:type="spellStart"/>
            <w:r>
              <w:rPr>
                <w:color w:val="auto"/>
                <w:sz w:val="22"/>
              </w:rPr>
              <w:t>χουσες</w:t>
            </w:r>
            <w:proofErr w:type="spellEnd"/>
            <w:r>
              <w:rPr>
                <w:color w:val="auto"/>
                <w:sz w:val="22"/>
              </w:rPr>
              <w:t xml:space="preserve"> να σκεφτούν πώς θα μπορούσαν να εισαγάγουν αυτά τα εργαλεία για να συζητήσουν τις ανάγκες και τις επιθυμίες, την αποταμίευση ή τον προϋπολογισμό σε οικογενειακές ομάδες στην εκπαίδευσή τους.</w:t>
            </w:r>
          </w:p>
          <w:p w14:paraId="1C6C1C1D" w14:textId="4EF9F040" w:rsidR="004D012F" w:rsidRPr="00683E2A" w:rsidRDefault="004D012F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</w:rPr>
              <w:t>Μοιραστείτε τις ιδέες σας με όλη την ομάδα.</w:t>
            </w:r>
          </w:p>
        </w:tc>
        <w:tc>
          <w:tcPr>
            <w:tcW w:w="1725" w:type="dxa"/>
            <w:gridSpan w:val="2"/>
          </w:tcPr>
          <w:p w14:paraId="57887E7C" w14:textId="77777777" w:rsidR="00432E26" w:rsidRPr="00683E2A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 xml:space="preserve">Χώρος με τεχνικό εξοπλισμό </w:t>
            </w:r>
            <w:proofErr w:type="spellStart"/>
            <w:r>
              <w:rPr>
                <w:color w:val="auto"/>
                <w:sz w:val="22"/>
              </w:rPr>
              <w:lastRenderedPageBreak/>
              <w:t>βιντεοπροβολέα</w:t>
            </w:r>
            <w:proofErr w:type="spellEnd"/>
            <w:r>
              <w:rPr>
                <w:color w:val="auto"/>
                <w:sz w:val="22"/>
              </w:rPr>
              <w:t xml:space="preserve"> και οθόνη: </w:t>
            </w:r>
          </w:p>
          <w:p w14:paraId="7A7F37B5" w14:textId="77777777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7D2F3D6" w14:textId="77777777" w:rsidR="002D7880" w:rsidRPr="00683E2A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>PP 8</w:t>
            </w:r>
          </w:p>
          <w:p w14:paraId="3A21DC50" w14:textId="3669E715" w:rsidR="002D7880" w:rsidRPr="00683E2A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Δραστηριότητα 4,3 </w:t>
            </w:r>
          </w:p>
          <w:p w14:paraId="6735150B" w14:textId="77777777" w:rsidR="002D7880" w:rsidRPr="00683E2A" w:rsidRDefault="002D788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024DBE7" w14:textId="5F05385F" w:rsidR="00432E26" w:rsidRPr="00683E2A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– </w:t>
            </w:r>
            <w:proofErr w:type="spellStart"/>
            <w:r>
              <w:rPr>
                <w:color w:val="auto"/>
                <w:sz w:val="22"/>
              </w:rPr>
              <w:t>Κόμικ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νο</w:t>
            </w:r>
            <w:proofErr w:type="spellEnd"/>
            <w:r>
              <w:rPr>
                <w:color w:val="auto"/>
                <w:sz w:val="22"/>
              </w:rPr>
              <w:t>. 3 Προϋπολογισμός</w:t>
            </w:r>
          </w:p>
          <w:p w14:paraId="1114F2FB" w14:textId="3FB72635" w:rsidR="00432E26" w:rsidRPr="00683E2A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</w:rPr>
              <w:t>Κόμικ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νο</w:t>
            </w:r>
            <w:proofErr w:type="spellEnd"/>
            <w:r>
              <w:rPr>
                <w:color w:val="auto"/>
                <w:sz w:val="22"/>
              </w:rPr>
              <w:t>. 4 - Αποταμίευση</w:t>
            </w:r>
          </w:p>
          <w:p w14:paraId="7D891D47" w14:textId="7628755C" w:rsidR="00D911C6" w:rsidRPr="00683E2A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</w:rPr>
              <w:t>Κόμικ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νο</w:t>
            </w:r>
            <w:proofErr w:type="spellEnd"/>
            <w:r>
              <w:rPr>
                <w:color w:val="auto"/>
                <w:sz w:val="22"/>
              </w:rPr>
              <w:t xml:space="preserve">. 2 - Ανάγκες και επιθυμίες και διαφήμιση </w:t>
            </w:r>
          </w:p>
        </w:tc>
        <w:tc>
          <w:tcPr>
            <w:tcW w:w="1317" w:type="dxa"/>
            <w:gridSpan w:val="2"/>
          </w:tcPr>
          <w:p w14:paraId="103516D2" w14:textId="77777777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1026A9D1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3B057A9E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 xml:space="preserve">15 </w:t>
            </w:r>
          </w:p>
          <w:p w14:paraId="5C3DE1C7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λεπτά</w:t>
            </w:r>
          </w:p>
        </w:tc>
        <w:tc>
          <w:tcPr>
            <w:tcW w:w="5070" w:type="dxa"/>
            <w:gridSpan w:val="3"/>
            <w:vAlign w:val="center"/>
          </w:tcPr>
          <w:p w14:paraId="4D0B7C17" w14:textId="77777777" w:rsidR="00D911C6" w:rsidRPr="00683E2A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Διάλειμμα</w:t>
            </w:r>
          </w:p>
        </w:tc>
        <w:tc>
          <w:tcPr>
            <w:tcW w:w="1725" w:type="dxa"/>
            <w:gridSpan w:val="2"/>
          </w:tcPr>
          <w:p w14:paraId="4CA44E4E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14:paraId="565CD8E8" w14:textId="70845020" w:rsidR="00D911C6" w:rsidRPr="00683E2A" w:rsidRDefault="00432E2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PP9</w:t>
            </w:r>
          </w:p>
        </w:tc>
        <w:tc>
          <w:tcPr>
            <w:tcW w:w="1317" w:type="dxa"/>
            <w:gridSpan w:val="2"/>
            <w:vAlign w:val="center"/>
          </w:tcPr>
          <w:p w14:paraId="42FA1C90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688C4670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364D60D0" w14:textId="003793A5" w:rsidR="00D911C6" w:rsidRPr="00683E2A" w:rsidRDefault="009E66AD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30</w:t>
            </w:r>
          </w:p>
          <w:p w14:paraId="5187D3A5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λεπτά</w:t>
            </w:r>
          </w:p>
        </w:tc>
        <w:tc>
          <w:tcPr>
            <w:tcW w:w="5070" w:type="dxa"/>
            <w:gridSpan w:val="3"/>
            <w:vAlign w:val="center"/>
          </w:tcPr>
          <w:p w14:paraId="68D980BF" w14:textId="41BC7223" w:rsidR="00C719F5" w:rsidRPr="00683E2A" w:rsidRDefault="00C719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Δραστηριότητα Μ 4.4</w:t>
            </w:r>
          </w:p>
          <w:p w14:paraId="62CF30BD" w14:textId="479FE70F" w:rsidR="00D911C6" w:rsidRPr="00683E2A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lastRenderedPageBreak/>
              <w:t>Πώς οι κοινωνίες συγκεντρώνουν και ξοδεύουν χρήματα - Φορολογία</w:t>
            </w:r>
          </w:p>
          <w:p w14:paraId="5C700363" w14:textId="503EDE1B" w:rsidR="00230F97" w:rsidRPr="00683E2A" w:rsidRDefault="00230F97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Παρουσιάστε ιδέες και συζητήστε τα ζητήματα που τίθενται σχετικά με τη φορολογία.</w:t>
            </w:r>
          </w:p>
          <w:p w14:paraId="627D6009" w14:textId="5F567A04" w:rsidR="00C719F5" w:rsidRPr="00683E2A" w:rsidRDefault="00C719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Χωρίστε τους/τις συμμετέχοντες/-</w:t>
            </w:r>
            <w:proofErr w:type="spellStart"/>
            <w:r>
              <w:rPr>
                <w:color w:val="auto"/>
                <w:sz w:val="22"/>
              </w:rPr>
              <w:t>χουσες</w:t>
            </w:r>
            <w:proofErr w:type="spellEnd"/>
            <w:r>
              <w:rPr>
                <w:color w:val="auto"/>
                <w:sz w:val="22"/>
              </w:rPr>
              <w:t xml:space="preserve"> σε τρεις διαφορετικές ομάδες για να ασχοληθούν με τα ακόλουθα ερωτήματα:</w:t>
            </w:r>
          </w:p>
          <w:p w14:paraId="7457BE67" w14:textId="12A447F1" w:rsidR="005C0FF5" w:rsidRPr="00683E2A" w:rsidRDefault="005C0F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Ομάδα 1.  Από πού προέρχονται τα χρήματα;</w:t>
            </w:r>
          </w:p>
          <w:p w14:paraId="232E4F57" w14:textId="5C0F9330" w:rsidR="005C0FF5" w:rsidRPr="00683E2A" w:rsidRDefault="005C0F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Ομάδα 2. Ποιοι είναι οι διαφορετικοί τρόποι με τους οποίους η κυβέρνηση συγκεντρώνει και δαπανά χρήματα;</w:t>
            </w:r>
          </w:p>
          <w:p w14:paraId="11A534B1" w14:textId="787FD698" w:rsidR="00C719F5" w:rsidRPr="00683E2A" w:rsidRDefault="00C719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Ομάδα 3. Είναι οι φόροι σημαντικοί για την κοινωνία ή όχι;</w:t>
            </w:r>
          </w:p>
          <w:p w14:paraId="0F9BA533" w14:textId="1A56E417" w:rsidR="009E66AD" w:rsidRPr="00683E2A" w:rsidRDefault="009E66AD" w:rsidP="00683E2A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</w:rPr>
              <w:lastRenderedPageBreak/>
              <w:t>Αν χρειάζεται/αν υπάρχει χρόνος, παρακολουθήστε βίντεο σχετικά με το από πού προέρχονται τα χρήματα:</w:t>
            </w:r>
          </w:p>
          <w:p w14:paraId="611D5597" w14:textId="40A611C5" w:rsidR="009E66AD" w:rsidRPr="00683E2A" w:rsidRDefault="00000000" w:rsidP="00683E2A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9" w:history="1">
              <w:r w:rsidR="0057683F">
                <w:rPr>
                  <w:rStyle w:val="Hyperlink"/>
                  <w:rFonts w:asciiTheme="minorHAnsi" w:hAnsiTheme="minorHAnsi"/>
                  <w:i/>
                  <w:sz w:val="22"/>
                </w:rPr>
                <w:t>https://www.youtube.com/watch?v=w5wtCAaLFtY&amp;ab_channel=CNNBusiness</w:t>
              </w:r>
            </w:hyperlink>
            <w:r w:rsidR="0057683F">
              <w:rPr>
                <w:rFonts w:asciiTheme="minorHAnsi" w:hAnsiTheme="minorHAnsi"/>
                <w:i/>
                <w:sz w:val="22"/>
              </w:rPr>
              <w:t xml:space="preserve">:   </w:t>
            </w:r>
          </w:p>
          <w:p w14:paraId="734BEE8E" w14:textId="092B4AA1" w:rsidR="009E66AD" w:rsidRPr="00F4224F" w:rsidRDefault="009E66AD" w:rsidP="00F4224F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</w:rPr>
              <w:t>Διαφορετικά σε πρόσθετη ανάγνωση και δραστηριότητες.</w:t>
            </w:r>
          </w:p>
        </w:tc>
        <w:tc>
          <w:tcPr>
            <w:tcW w:w="1725" w:type="dxa"/>
            <w:gridSpan w:val="2"/>
          </w:tcPr>
          <w:p w14:paraId="430BA656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0F908AF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         Ενεργητική </w:t>
            </w:r>
          </w:p>
          <w:p w14:paraId="5CCEFA70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>μάθηση</w:t>
            </w:r>
          </w:p>
        </w:tc>
        <w:tc>
          <w:tcPr>
            <w:tcW w:w="1395" w:type="dxa"/>
            <w:vAlign w:val="center"/>
          </w:tcPr>
          <w:p w14:paraId="38CA3E15" w14:textId="77777777" w:rsidR="00432E26" w:rsidRPr="00683E2A" w:rsidRDefault="00432E2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 xml:space="preserve">PP 10 </w:t>
            </w:r>
          </w:p>
          <w:p w14:paraId="1077D486" w14:textId="10268C31" w:rsidR="00D911C6" w:rsidRPr="00683E2A" w:rsidRDefault="00432E2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Συν βίντεο </w:t>
            </w:r>
          </w:p>
        </w:tc>
        <w:tc>
          <w:tcPr>
            <w:tcW w:w="1317" w:type="dxa"/>
            <w:gridSpan w:val="2"/>
            <w:vAlign w:val="center"/>
          </w:tcPr>
          <w:p w14:paraId="73A7C925" w14:textId="77777777" w:rsidR="000E4703" w:rsidRPr="00683E2A" w:rsidRDefault="000E4703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6020E208" w14:textId="75CDCFBF" w:rsidR="000E4703" w:rsidRPr="00683E2A" w:rsidRDefault="000E4703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218CDE90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6877285A" w14:textId="37ADAEC2" w:rsidR="00D911C6" w:rsidRPr="006A4E33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lastRenderedPageBreak/>
              <w:t>20 λεπτά</w:t>
            </w:r>
          </w:p>
        </w:tc>
        <w:tc>
          <w:tcPr>
            <w:tcW w:w="5070" w:type="dxa"/>
            <w:gridSpan w:val="3"/>
            <w:vAlign w:val="center"/>
          </w:tcPr>
          <w:p w14:paraId="4D0B86C3" w14:textId="2E2515B6" w:rsidR="004524EB" w:rsidRPr="00683E2A" w:rsidRDefault="000E4703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 xml:space="preserve">Δραστηριότητα M4.5 </w:t>
            </w:r>
          </w:p>
          <w:p w14:paraId="56162227" w14:textId="1FD1C1FB" w:rsidR="000E4703" w:rsidRPr="00683E2A" w:rsidRDefault="000E4703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Διαχείριση των χρημάτων κατά τη διάρκεια κρίσιμων περιόδων της ζωής</w:t>
            </w:r>
          </w:p>
          <w:p w14:paraId="3B36516A" w14:textId="7065DD16" w:rsidR="000E4703" w:rsidRPr="00683E2A" w:rsidRDefault="000E4703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Ζητήστε από τους/τις συμμετέχοντες/-</w:t>
            </w:r>
            <w:proofErr w:type="spellStart"/>
            <w:r>
              <w:rPr>
                <w:color w:val="auto"/>
                <w:sz w:val="22"/>
              </w:rPr>
              <w:t>χουσες</w:t>
            </w:r>
            <w:proofErr w:type="spellEnd"/>
            <w:r>
              <w:rPr>
                <w:color w:val="auto"/>
                <w:sz w:val="22"/>
              </w:rPr>
              <w:t xml:space="preserve"> να εντοπίσουν τις βασικές παροχές και τους οργανισμούς που υποστηρίζουν τους ανθρώπους κατά τη διάρκεια κρίσιμων περιόδων ζωής. Πώς </w:t>
            </w:r>
            <w:r w:rsidR="0045775A">
              <w:rPr>
                <w:color w:val="auto"/>
                <w:sz w:val="22"/>
              </w:rPr>
              <w:t>γίνονται πιο προσιτοί</w:t>
            </w:r>
            <w:r>
              <w:rPr>
                <w:color w:val="auto"/>
                <w:sz w:val="22"/>
              </w:rPr>
              <w:t>.</w:t>
            </w:r>
          </w:p>
          <w:p w14:paraId="04FD8EA1" w14:textId="0E5564B9" w:rsidR="00B0726B" w:rsidRPr="00683E2A" w:rsidRDefault="00B0726B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17AA6B7" w14:textId="761E08AC" w:rsidR="00D911C6" w:rsidRPr="00683E2A" w:rsidRDefault="00B0726B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Επισκόπηση των κοινωνιών που συγκεντρώνουν και ξοδεύουν χρήματα</w:t>
            </w:r>
          </w:p>
        </w:tc>
        <w:tc>
          <w:tcPr>
            <w:tcW w:w="1725" w:type="dxa"/>
            <w:gridSpan w:val="2"/>
          </w:tcPr>
          <w:p w14:paraId="095AA542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582824E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2ACDE66B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80D68EB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57ED53C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1DC76525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05800A25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Συνεργασία &amp; Εξάσκηση.</w:t>
            </w:r>
          </w:p>
        </w:tc>
        <w:tc>
          <w:tcPr>
            <w:tcW w:w="1395" w:type="dxa"/>
            <w:vAlign w:val="center"/>
          </w:tcPr>
          <w:p w14:paraId="766CAF84" w14:textId="09201240" w:rsidR="00230F9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PP 11 φόροι </w:t>
            </w:r>
          </w:p>
          <w:p w14:paraId="1822550E" w14:textId="77777777" w:rsidR="00230F9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2A232A29" w14:textId="0B38C3BF" w:rsidR="00D911C6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PP12- πώς οι κοινωνίες συγκεντρώνουν και ξοδεύουν χρήματα</w:t>
            </w:r>
          </w:p>
        </w:tc>
        <w:tc>
          <w:tcPr>
            <w:tcW w:w="1317" w:type="dxa"/>
            <w:gridSpan w:val="2"/>
            <w:vAlign w:val="center"/>
          </w:tcPr>
          <w:p w14:paraId="185345FC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.</w:t>
            </w:r>
          </w:p>
          <w:p w14:paraId="08ACBC5D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02E30932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0A8B590A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1A7EE51F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D890EB0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22152DDB" w14:textId="7164BC3D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61472762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5E39C3F7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 xml:space="preserve">10 </w:t>
            </w:r>
          </w:p>
          <w:p w14:paraId="691FC97A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λεπτά</w:t>
            </w:r>
          </w:p>
        </w:tc>
        <w:tc>
          <w:tcPr>
            <w:tcW w:w="5070" w:type="dxa"/>
            <w:gridSpan w:val="3"/>
            <w:vAlign w:val="center"/>
          </w:tcPr>
          <w:p w14:paraId="1460D7BB" w14:textId="35A5A12D" w:rsidR="00995610" w:rsidRPr="00683E2A" w:rsidRDefault="0099561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 xml:space="preserve">Δραστηριότητα M4.6 </w:t>
            </w:r>
          </w:p>
          <w:p w14:paraId="038129A3" w14:textId="125AA974" w:rsidR="00D911C6" w:rsidRPr="00683E2A" w:rsidRDefault="00B0726B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Τι είναι ο</w:t>
            </w:r>
            <w:r w:rsidR="00DC7250">
              <w:rPr>
                <w:b/>
                <w:color w:val="auto"/>
                <w:sz w:val="22"/>
              </w:rPr>
              <w:t>/η</w:t>
            </w:r>
            <w:r>
              <w:rPr>
                <w:b/>
                <w:color w:val="auto"/>
                <w:sz w:val="22"/>
              </w:rPr>
              <w:t xml:space="preserve"> </w:t>
            </w:r>
            <w:r w:rsidR="00DC7250" w:rsidRPr="00DC7250">
              <w:rPr>
                <w:b/>
                <w:color w:val="auto"/>
                <w:sz w:val="22"/>
              </w:rPr>
              <w:t>ενσυνείδητος/η καταναλωτής/</w:t>
            </w:r>
            <w:proofErr w:type="spellStart"/>
            <w:r w:rsidR="00DC7250" w:rsidRPr="00DC7250">
              <w:rPr>
                <w:b/>
                <w:color w:val="auto"/>
                <w:sz w:val="22"/>
              </w:rPr>
              <w:t>τρια</w:t>
            </w:r>
            <w:proofErr w:type="spellEnd"/>
            <w:r>
              <w:rPr>
                <w:b/>
                <w:color w:val="auto"/>
                <w:sz w:val="22"/>
              </w:rPr>
              <w:t>;</w:t>
            </w:r>
          </w:p>
          <w:p w14:paraId="6D8BC185" w14:textId="679298DC" w:rsidR="00995610" w:rsidRPr="00683E2A" w:rsidRDefault="0099561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Ανταλλάξτε ως ολόκληρη ομάδα ιδέες σχετικά με το τι εξετάζει ένας </w:t>
            </w:r>
            <w:r w:rsidR="00DC7250">
              <w:rPr>
                <w:color w:val="auto"/>
                <w:sz w:val="22"/>
              </w:rPr>
              <w:t>ενσυνείδητος</w:t>
            </w:r>
            <w:r>
              <w:rPr>
                <w:color w:val="auto"/>
                <w:sz w:val="22"/>
              </w:rPr>
              <w:t xml:space="preserve"> καταναλωτής πριν αγοράσει οτιδήποτε.</w:t>
            </w:r>
          </w:p>
          <w:p w14:paraId="2BD03775" w14:textId="42BE5B76" w:rsidR="00D911C6" w:rsidRPr="00683E2A" w:rsidRDefault="00230F97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Ο </w:t>
            </w:r>
            <w:r w:rsidR="00DC7250">
              <w:rPr>
                <w:color w:val="auto"/>
                <w:sz w:val="22"/>
              </w:rPr>
              <w:t>ενσυνείδητος</w:t>
            </w:r>
            <w:r>
              <w:rPr>
                <w:color w:val="auto"/>
                <w:sz w:val="22"/>
              </w:rPr>
              <w:t xml:space="preserve"> καταναλωτής θα παρουσιαστεί στο τέλος.</w:t>
            </w:r>
          </w:p>
        </w:tc>
        <w:tc>
          <w:tcPr>
            <w:tcW w:w="1725" w:type="dxa"/>
            <w:gridSpan w:val="2"/>
          </w:tcPr>
          <w:p w14:paraId="6DEC5E17" w14:textId="77777777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1FE2895A" w14:textId="77777777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0BBF1E0" w14:textId="264769E0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Συνεργασία &amp; Εξάσκηση </w:t>
            </w:r>
          </w:p>
          <w:p w14:paraId="553AF058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Εκτίμηση.</w:t>
            </w:r>
          </w:p>
        </w:tc>
        <w:tc>
          <w:tcPr>
            <w:tcW w:w="1395" w:type="dxa"/>
            <w:vAlign w:val="center"/>
          </w:tcPr>
          <w:p w14:paraId="57E5BD0B" w14:textId="2B5CB2FD" w:rsidR="00230F9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PP13 τι είναι ο ΚΚ;</w:t>
            </w:r>
          </w:p>
          <w:p w14:paraId="23923EB7" w14:textId="77777777" w:rsidR="00230F9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123553B" w14:textId="3C7CC5A7" w:rsidR="00D911C6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PP 14 προτεινόμενοι παράγοντες</w:t>
            </w:r>
          </w:p>
        </w:tc>
        <w:tc>
          <w:tcPr>
            <w:tcW w:w="1317" w:type="dxa"/>
            <w:gridSpan w:val="2"/>
            <w:vAlign w:val="center"/>
          </w:tcPr>
          <w:p w14:paraId="53899C89" w14:textId="75F1CA2B" w:rsidR="00995610" w:rsidRPr="00683E2A" w:rsidRDefault="0099561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3BF5FFCF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5E290458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 xml:space="preserve">10 </w:t>
            </w:r>
          </w:p>
          <w:p w14:paraId="66987989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λεπτά</w:t>
            </w:r>
          </w:p>
        </w:tc>
        <w:tc>
          <w:tcPr>
            <w:tcW w:w="5070" w:type="dxa"/>
            <w:gridSpan w:val="3"/>
            <w:vAlign w:val="center"/>
          </w:tcPr>
          <w:p w14:paraId="5340AA7B" w14:textId="4E3DB2BE" w:rsidR="00C526F0" w:rsidRPr="00683E2A" w:rsidRDefault="00C526F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 xml:space="preserve">Δραστηριότητα M4.7 </w:t>
            </w:r>
          </w:p>
          <w:p w14:paraId="027B673F" w14:textId="6BF24863" w:rsidR="00D911C6" w:rsidRPr="00683E2A" w:rsidRDefault="004E62C7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 xml:space="preserve">Μάρκετινγκ και Διαφήμιση </w:t>
            </w:r>
          </w:p>
          <w:p w14:paraId="23108D17" w14:textId="5CDAADDF" w:rsidR="00D911C6" w:rsidRPr="00683E2A" w:rsidRDefault="004E62C7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>Ως ολόκληρη ομάδα, οι συμμετέχοντες/-</w:t>
            </w:r>
            <w:proofErr w:type="spellStart"/>
            <w:r>
              <w:rPr>
                <w:color w:val="auto"/>
                <w:sz w:val="22"/>
              </w:rPr>
              <w:t>χουσες</w:t>
            </w:r>
            <w:proofErr w:type="spellEnd"/>
            <w:r>
              <w:rPr>
                <w:color w:val="auto"/>
                <w:sz w:val="22"/>
              </w:rPr>
              <w:t xml:space="preserve"> ενθαρρύνονται να μοιραστούν διαφημίσεις που θυμούνται και να προσδιορίσουν γιατί τις θυμούνται. Στη συνέχεια, να προσδιορίσουν τι συνιστά για αυτούς καλή διαφήμιση και γιατί &amp; πώς συνήθως επηρεάζονται από αυτήν και ενθαρρύνονται να ξοδέψουν περισσότερα.</w:t>
            </w:r>
          </w:p>
        </w:tc>
        <w:tc>
          <w:tcPr>
            <w:tcW w:w="1725" w:type="dxa"/>
            <w:gridSpan w:val="2"/>
          </w:tcPr>
          <w:p w14:paraId="4D0170AA" w14:textId="77777777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>Συνεργασία &amp; Εξάσκηση: Περιπτωσιολογική μελέτη</w:t>
            </w:r>
          </w:p>
          <w:p w14:paraId="4B4C0445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14:paraId="58956BE0" w14:textId="77777777" w:rsidR="00230F9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>PP 15</w:t>
            </w:r>
          </w:p>
          <w:p w14:paraId="1FCC0E05" w14:textId="775849D6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021D5FEF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C526F0" w14:paraId="21F88B55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73377F19" w14:textId="77777777" w:rsidR="00C526F0" w:rsidRPr="00683E2A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 xml:space="preserve">15 </w:t>
            </w:r>
          </w:p>
          <w:p w14:paraId="665E743D" w14:textId="3313E7FB" w:rsidR="00C526F0" w:rsidRPr="00683E2A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λεπτά</w:t>
            </w:r>
          </w:p>
        </w:tc>
        <w:tc>
          <w:tcPr>
            <w:tcW w:w="5070" w:type="dxa"/>
            <w:gridSpan w:val="3"/>
            <w:vAlign w:val="center"/>
          </w:tcPr>
          <w:p w14:paraId="2C1FD7D0" w14:textId="77777777" w:rsidR="004524EB" w:rsidRPr="00683E2A" w:rsidRDefault="004524E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 xml:space="preserve">Δραστηριότητα M4.8 </w:t>
            </w:r>
          </w:p>
          <w:p w14:paraId="1DB75271" w14:textId="2FD80A8D" w:rsidR="00C526F0" w:rsidRPr="00683E2A" w:rsidRDefault="00FA6BB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Τι εννοείτε με τον όρο κυκλική οικονομία (ΚΟ);</w:t>
            </w:r>
            <w:r>
              <w:rPr>
                <w:color w:val="auto"/>
                <w:sz w:val="22"/>
              </w:rPr>
              <w:t xml:space="preserve"> </w:t>
            </w:r>
          </w:p>
          <w:p w14:paraId="3572E854" w14:textId="14574118" w:rsidR="00C526F0" w:rsidRPr="00683E2A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Στη συνέχεια θα δοθεί χρόνος στους/στις συμμετέχοντες/-</w:t>
            </w:r>
            <w:proofErr w:type="spellStart"/>
            <w:r>
              <w:rPr>
                <w:color w:val="auto"/>
                <w:sz w:val="22"/>
              </w:rPr>
              <w:t>χουσες</w:t>
            </w:r>
            <w:proofErr w:type="spellEnd"/>
            <w:r>
              <w:rPr>
                <w:color w:val="auto"/>
                <w:sz w:val="22"/>
              </w:rPr>
              <w:t xml:space="preserve"> να σκεφτούν τι είναι η κυκλική οικονομία.</w:t>
            </w:r>
          </w:p>
          <w:p w14:paraId="509E2FEF" w14:textId="6A1EEB41" w:rsidR="00C526F0" w:rsidRPr="00683E2A" w:rsidRDefault="00FF0F38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u w:val="single"/>
              </w:rPr>
            </w:pPr>
            <w:r>
              <w:t xml:space="preserve">Μοιράστε αντίγραφα του </w:t>
            </w:r>
            <w:proofErr w:type="spellStart"/>
            <w:r>
              <w:t>κόμικ</w:t>
            </w:r>
            <w:proofErr w:type="spellEnd"/>
            <w:r>
              <w:t xml:space="preserve"> που παρουσιάζει την κυκλική οικονομία.</w:t>
            </w:r>
            <w:r>
              <w:cr/>
            </w:r>
            <w:r>
              <w:br/>
            </w:r>
            <w:bookmarkStart w:id="2" w:name="_heading=h.tyjcwt"/>
            <w:bookmarkEnd w:id="2"/>
            <w:r>
              <w:rPr>
                <w:color w:val="auto"/>
                <w:sz w:val="22"/>
              </w:rPr>
              <w:t xml:space="preserve"> Πώς ξεκινούν οι συμμετέχοντες/-</w:t>
            </w:r>
            <w:proofErr w:type="spellStart"/>
            <w:r>
              <w:rPr>
                <w:color w:val="auto"/>
                <w:sz w:val="22"/>
              </w:rPr>
              <w:t>χουσες</w:t>
            </w:r>
            <w:proofErr w:type="spellEnd"/>
            <w:r>
              <w:rPr>
                <w:color w:val="auto"/>
                <w:sz w:val="22"/>
              </w:rPr>
              <w:t xml:space="preserve"> τη συζήτηση για το θέμα αυτό με τα μικρά παιδιά; </w:t>
            </w:r>
          </w:p>
        </w:tc>
        <w:tc>
          <w:tcPr>
            <w:tcW w:w="1725" w:type="dxa"/>
            <w:gridSpan w:val="2"/>
          </w:tcPr>
          <w:p w14:paraId="1C8CC2D9" w14:textId="77777777" w:rsidR="00C526F0" w:rsidRPr="00683E2A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F1BC005" w14:textId="77777777" w:rsidR="00C526F0" w:rsidRPr="00683E2A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46A25AB4" w14:textId="77777777" w:rsidR="00C526F0" w:rsidRPr="00683E2A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D7E91E4" w14:textId="77777777" w:rsidR="00C526F0" w:rsidRPr="00683E2A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FA1D39E" w14:textId="5BAFC43F" w:rsidR="00C526F0" w:rsidRPr="00683E2A" w:rsidRDefault="00C526F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Συνεργασία &amp; Εξάσκηση</w:t>
            </w:r>
          </w:p>
        </w:tc>
        <w:tc>
          <w:tcPr>
            <w:tcW w:w="1395" w:type="dxa"/>
            <w:vAlign w:val="center"/>
          </w:tcPr>
          <w:p w14:paraId="4429FBC0" w14:textId="098ABEB3" w:rsidR="00230F9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PP 16 - Ερώτηση-τι είναι η ΚΟ;</w:t>
            </w:r>
          </w:p>
          <w:p w14:paraId="2AC28550" w14:textId="77777777" w:rsidR="00A018D7" w:rsidRPr="00683E2A" w:rsidRDefault="00A018D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7E9EF10" w14:textId="77777777" w:rsidR="00A018D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PP17 – </w:t>
            </w:r>
          </w:p>
          <w:p w14:paraId="19ABC1A1" w14:textId="5350BE82" w:rsidR="00230F9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Κυκλική οικονομία</w:t>
            </w:r>
          </w:p>
          <w:p w14:paraId="5BA950B9" w14:textId="77777777" w:rsidR="00A018D7" w:rsidRPr="00683E2A" w:rsidRDefault="00A018D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2AFACA25" w14:textId="77777777" w:rsidR="00A018D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PP18 </w:t>
            </w:r>
          </w:p>
          <w:p w14:paraId="0284EB2E" w14:textId="77777777" w:rsidR="0040540A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Δραστηριότητα </w:t>
            </w:r>
          </w:p>
          <w:p w14:paraId="4CA326D5" w14:textId="77777777" w:rsidR="0040540A" w:rsidRPr="00683E2A" w:rsidRDefault="0040540A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3E9EC55" w14:textId="403F04AD" w:rsidR="0040540A" w:rsidRPr="00683E2A" w:rsidRDefault="00A018D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M4.8</w:t>
            </w:r>
          </w:p>
          <w:p w14:paraId="5E402E89" w14:textId="31BF3F9C" w:rsidR="00C526F0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 xml:space="preserve">Κόμικς - 12 Κυκλική οικονομία </w:t>
            </w:r>
          </w:p>
        </w:tc>
        <w:tc>
          <w:tcPr>
            <w:tcW w:w="1317" w:type="dxa"/>
            <w:gridSpan w:val="2"/>
            <w:vAlign w:val="center"/>
          </w:tcPr>
          <w:p w14:paraId="5F462B50" w14:textId="0D745D3F" w:rsidR="006F6D7F" w:rsidRPr="00683E2A" w:rsidRDefault="006F6D7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 xml:space="preserve"> </w:t>
            </w:r>
          </w:p>
        </w:tc>
      </w:tr>
      <w:tr w:rsidR="00D911C6" w14:paraId="5A0B3497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5B8083F6" w14:textId="657E1DD1" w:rsidR="00D911C6" w:rsidRPr="006A4E33" w:rsidRDefault="003C18AD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10 λεπτά</w:t>
            </w:r>
          </w:p>
          <w:p w14:paraId="6C536056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</w:p>
          <w:p w14:paraId="18B9FBB5" w14:textId="2EA88723" w:rsidR="00D911C6" w:rsidRPr="00683E2A" w:rsidRDefault="00D911C6" w:rsidP="00F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5070" w:type="dxa"/>
            <w:gridSpan w:val="3"/>
            <w:vAlign w:val="center"/>
          </w:tcPr>
          <w:p w14:paraId="31FA1244" w14:textId="1105C76A" w:rsidR="00D911C6" w:rsidRPr="00683E2A" w:rsidRDefault="007052B3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Περίληψη</w:t>
            </w:r>
          </w:p>
          <w:p w14:paraId="7484CE28" w14:textId="77777777" w:rsidR="007052B3" w:rsidRDefault="007052B3" w:rsidP="00F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Προσωπική μελέτη:</w:t>
            </w:r>
          </w:p>
          <w:p w14:paraId="4F71041D" w14:textId="2F4FCA0D" w:rsidR="007052B3" w:rsidRPr="007052B3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Pr="00F07E83">
              <w:rPr>
                <w:color w:val="auto"/>
                <w:sz w:val="22"/>
              </w:rPr>
              <w:t xml:space="preserve"> Εξερευνήστε τους συνδέσμους στο φυλλάδιο M4.9.</w:t>
            </w:r>
          </w:p>
          <w:p w14:paraId="3DB79E5B" w14:textId="658F3C1D" w:rsidR="007052B3" w:rsidRPr="007052B3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Εξερευνήστε το υλικό για την Εισαγωγική Εκπαίδευση Γονέων για τις Συνεδρίες 5 &amp; 6.</w:t>
            </w:r>
          </w:p>
          <w:p w14:paraId="7EAD8D68" w14:textId="77777777" w:rsidR="00D911C6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- Μεταβείτε διαδικτυακά στη Βιβλιοθήκη Οικονομικού Αλφαβητισμού Money </w:t>
            </w:r>
            <w:proofErr w:type="spellStart"/>
            <w:r>
              <w:rPr>
                <w:color w:val="auto"/>
                <w:sz w:val="22"/>
              </w:rPr>
              <w:t>Matters</w:t>
            </w:r>
            <w:proofErr w:type="spellEnd"/>
            <w:r>
              <w:rPr>
                <w:color w:val="auto"/>
                <w:sz w:val="22"/>
              </w:rPr>
              <w:t xml:space="preserve"> για να συμπληρώσετε την Ψηφιακή Κάρτα για την ενότητα 4.</w:t>
            </w:r>
          </w:p>
          <w:p w14:paraId="7DD5C24B" w14:textId="77777777" w:rsidR="007052B3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</w:p>
          <w:p w14:paraId="7E396A24" w14:textId="20093388" w:rsidR="007052B3" w:rsidRPr="007052B3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Σας ευχαριστούμε</w:t>
            </w:r>
          </w:p>
        </w:tc>
        <w:tc>
          <w:tcPr>
            <w:tcW w:w="1725" w:type="dxa"/>
            <w:gridSpan w:val="2"/>
          </w:tcPr>
          <w:p w14:paraId="7BA9E6D4" w14:textId="77777777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400947AE" w14:textId="77777777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F0FB102" w14:textId="19C28805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14:paraId="3D387E7B" w14:textId="77777777" w:rsidR="007052B3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1F347C1C" w14:textId="77777777" w:rsidR="00EF05EE" w:rsidRDefault="00A018D7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PP19 </w:t>
            </w:r>
          </w:p>
          <w:p w14:paraId="4B56E69E" w14:textId="210385E6" w:rsidR="007052B3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M 4.9</w:t>
            </w:r>
          </w:p>
          <w:p w14:paraId="3757BB1B" w14:textId="3BB1C5ED" w:rsidR="007052B3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2E02DF6E" w14:textId="3F4239A1" w:rsidR="007052B3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8CDCB41" w14:textId="77777777" w:rsidR="007052B3" w:rsidRPr="00683E2A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1F788CB" w14:textId="1C0AA76C" w:rsidR="00D911C6" w:rsidRPr="00683E2A" w:rsidRDefault="00A018D7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PP20 </w:t>
            </w:r>
          </w:p>
        </w:tc>
        <w:tc>
          <w:tcPr>
            <w:tcW w:w="1317" w:type="dxa"/>
            <w:gridSpan w:val="2"/>
            <w:vAlign w:val="center"/>
          </w:tcPr>
          <w:p w14:paraId="630BE2DD" w14:textId="2E16885A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0E90A0D0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Align w:val="center"/>
          </w:tcPr>
          <w:p w14:paraId="54AED86F" w14:textId="77777777" w:rsidR="00D911C6" w:rsidRDefault="00D911C6" w:rsidP="00D9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374856"/>
                <w:sz w:val="22"/>
                <w:szCs w:val="22"/>
              </w:rPr>
            </w:pPr>
            <w:r>
              <w:rPr>
                <w:b w:val="0"/>
                <w:color w:val="374856"/>
                <w:sz w:val="22"/>
              </w:rPr>
              <w:t>Διάρκεια</w:t>
            </w:r>
          </w:p>
        </w:tc>
        <w:tc>
          <w:tcPr>
            <w:tcW w:w="9507" w:type="dxa"/>
            <w:gridSpan w:val="8"/>
            <w:vAlign w:val="center"/>
          </w:tcPr>
          <w:p w14:paraId="52B1EAFC" w14:textId="77777777" w:rsidR="00D911C6" w:rsidRDefault="00D911C6" w:rsidP="00D911C6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λεπτά</w:t>
            </w:r>
          </w:p>
        </w:tc>
      </w:tr>
    </w:tbl>
    <w:p w14:paraId="5D76082E" w14:textId="77777777" w:rsidR="005C3C38" w:rsidRDefault="005C3C38"/>
    <w:p w14:paraId="4132FCEB" w14:textId="23013A71" w:rsidR="005C3C38" w:rsidRDefault="005C3C38" w:rsidP="006E16B6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sectPr w:rsidR="005C3C38" w:rsidSect="003C18AD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8380" w:orient="landscape"/>
      <w:pgMar w:top="907" w:right="851" w:bottom="720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31D7" w14:textId="77777777" w:rsidR="00061292" w:rsidRDefault="00061292">
      <w:pPr>
        <w:spacing w:after="0"/>
      </w:pPr>
      <w:r>
        <w:separator/>
      </w:r>
    </w:p>
  </w:endnote>
  <w:endnote w:type="continuationSeparator" w:id="0">
    <w:p w14:paraId="70AF9F89" w14:textId="77777777" w:rsidR="00061292" w:rsidRDefault="00061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8F01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412B4AE4" wp14:editId="34E4DCA1">
              <wp:simplePos x="0" y="0"/>
              <wp:positionH relativeFrom="column">
                <wp:posOffset>952500</wp:posOffset>
              </wp:positionH>
              <wp:positionV relativeFrom="paragraph">
                <wp:posOffset>121920</wp:posOffset>
              </wp:positionV>
              <wp:extent cx="3352800" cy="457200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99793" w14:textId="77777777" w:rsidR="005C3C38" w:rsidRDefault="00251622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2B4AE4" id="Rectangle 230" o:spid="_x0000_s1030" style="position:absolute;margin-left:75pt;margin-top:9.6pt;width:264pt;height:36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Pu6wCbgAAAACQEAAA8AAAAAAAAAAAAAAAAADQQAAGRycy9k&#10;b3ducmV2LnhtbFBLBQYAAAAABAAEAPMAAAAaBQAAAAA=&#10;" filled="f" stroked="f">
              <v:textbox inset="0,0,0,0">
                <w:txbxContent>
                  <w:p w14:paraId="3DC99793" w14:textId="77777777" w:rsidR="005C3C38" w:rsidRDefault="00251622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59D71B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5408" behindDoc="0" locked="0" layoutInCell="1" hidden="0" allowOverlap="1" wp14:anchorId="4AF0D11F" wp14:editId="13937A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Square wrapText="bothSides" distT="0" distB="0" distL="0" distR="0"/>
          <wp:docPr id="2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4CC7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BDA59C6" wp14:editId="22B2B1DC">
              <wp:simplePos x="0" y="0"/>
              <wp:positionH relativeFrom="column">
                <wp:posOffset>939800</wp:posOffset>
              </wp:positionH>
              <wp:positionV relativeFrom="paragraph">
                <wp:posOffset>134620</wp:posOffset>
              </wp:positionV>
              <wp:extent cx="3352800" cy="449580"/>
              <wp:effectExtent l="0" t="0" r="0" b="0"/>
              <wp:wrapSquare wrapText="bothSides" distT="45720" distB="45720" distL="114300" distR="114300"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77D67" w14:textId="77777777" w:rsidR="005C3C38" w:rsidRDefault="00251622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DA59C6" id="Rectangle 231" o:spid="_x0000_s1031" style="position:absolute;margin-left:74pt;margin-top:10.6pt;width:264pt;height:35.4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" filled="f" stroked="f">
              <v:textbox inset="0,0,0,0">
                <w:txbxContent>
                  <w:p w14:paraId="44877D67" w14:textId="77777777" w:rsidR="005C3C38" w:rsidRDefault="00251622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0C84A3B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3360" behindDoc="0" locked="0" layoutInCell="1" hidden="0" allowOverlap="1" wp14:anchorId="3C5E0FDA" wp14:editId="7F92EA3E">
          <wp:simplePos x="0" y="0"/>
          <wp:positionH relativeFrom="column">
            <wp:posOffset>-4443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4676" w14:textId="77777777" w:rsidR="00061292" w:rsidRDefault="00061292">
      <w:pPr>
        <w:spacing w:after="0"/>
      </w:pPr>
      <w:r>
        <w:separator/>
      </w:r>
    </w:p>
  </w:footnote>
  <w:footnote w:type="continuationSeparator" w:id="0">
    <w:p w14:paraId="02E81026" w14:textId="77777777" w:rsidR="00061292" w:rsidRDefault="00061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6C29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0288" behindDoc="0" locked="0" layoutInCell="1" hidden="0" allowOverlap="1" wp14:anchorId="2ACFF9F1" wp14:editId="07B46EC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Square wrapText="bothSides" distT="0" distB="0" distL="0" distR="0"/>
          <wp:docPr id="2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300B05DD" wp14:editId="31ECB7E4">
              <wp:simplePos x="0" y="0"/>
              <wp:positionH relativeFrom="column">
                <wp:posOffset>2616200</wp:posOffset>
              </wp:positionH>
              <wp:positionV relativeFrom="paragraph">
                <wp:posOffset>-30479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7F07D0" w14:textId="77777777" w:rsidR="005C3C38" w:rsidRDefault="00251622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</w:rPr>
                            <w:t>www.moneymattersproject.eu</w:t>
                          </w:r>
                        </w:p>
                        <w:p w14:paraId="4B5B8FF4" w14:textId="77777777" w:rsidR="005C3C38" w:rsidRDefault="005C3C38">
                          <w:pPr>
                            <w:ind w:right="148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B05DD" id="Rectangle 232" o:spid="_x0000_s1028" style="position:absolute;margin-left:206pt;margin-top:-2.4pt;width:187.4pt;height:25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" stroked="f">
              <v:textbox inset="0,0,0,0">
                <w:txbxContent>
                  <w:p w14:paraId="537F07D0" w14:textId="77777777" w:rsidR="005C3C38" w:rsidRDefault="00251622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</w:rPr>
                      <w:t>www.moneymattersproject.eu</w:t>
                    </w:r>
                  </w:p>
                  <w:p w14:paraId="4B5B8FF4" w14:textId="77777777" w:rsidR="005C3C38" w:rsidRDefault="005C3C38">
                    <w:pPr>
                      <w:ind w:right="148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778722FA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655D8F8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D0DD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0" locked="0" layoutInCell="1" hidden="0" allowOverlap="1" wp14:anchorId="6157800A" wp14:editId="74D7F425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Square wrapText="bothSides" distT="0" distB="0" distL="0" distR="0"/>
          <wp:docPr id="2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1BBE1A97" wp14:editId="670EE31A">
              <wp:simplePos x="0" y="0"/>
              <wp:positionH relativeFrom="column">
                <wp:posOffset>2616200</wp:posOffset>
              </wp:positionH>
              <wp:positionV relativeFrom="paragraph">
                <wp:posOffset>-81279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875E54" w14:textId="77777777" w:rsidR="005C3C38" w:rsidRDefault="00251622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</w:rPr>
                            <w:t>www.moneymattersproject.eu</w:t>
                          </w:r>
                        </w:p>
                        <w:p w14:paraId="4D3AB141" w14:textId="77777777" w:rsidR="005C3C38" w:rsidRDefault="005C3C38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BE1A97" id="Rectangle 228" o:spid="_x0000_s1029" style="position:absolute;margin-left:206pt;margin-top:-6.4pt;width:187.4pt;height:2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" stroked="f">
              <v:textbox inset="0,0,0,0">
                <w:txbxContent>
                  <w:p w14:paraId="7D875E54" w14:textId="77777777" w:rsidR="005C3C38" w:rsidRDefault="00251622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</w:rPr>
                      <w:t>www.moneymattersproject.eu</w:t>
                    </w:r>
                  </w:p>
                  <w:p w14:paraId="4D3AB141" w14:textId="77777777" w:rsidR="005C3C38" w:rsidRDefault="005C3C38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CF8A01A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922DBFC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C7B4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520"/>
    <w:multiLevelType w:val="multilevel"/>
    <w:tmpl w:val="40161C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1F5BCA"/>
    <w:multiLevelType w:val="hybridMultilevel"/>
    <w:tmpl w:val="A4D06B84"/>
    <w:lvl w:ilvl="0" w:tplc="5CCA493A">
      <w:start w:val="10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5484105A"/>
    <w:multiLevelType w:val="multilevel"/>
    <w:tmpl w:val="0832A03E"/>
    <w:lvl w:ilvl="0">
      <w:start w:val="1"/>
      <w:numFmt w:val="bullet"/>
      <w:pStyle w:val="NoSpaci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0E7028"/>
    <w:multiLevelType w:val="multilevel"/>
    <w:tmpl w:val="FF9CA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9584395">
    <w:abstractNumId w:val="2"/>
  </w:num>
  <w:num w:numId="2" w16cid:durableId="1098408860">
    <w:abstractNumId w:val="3"/>
  </w:num>
  <w:num w:numId="3" w16cid:durableId="1686592298">
    <w:abstractNumId w:val="0"/>
  </w:num>
  <w:num w:numId="4" w16cid:durableId="210202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38"/>
    <w:rsid w:val="000240F9"/>
    <w:rsid w:val="00061292"/>
    <w:rsid w:val="00066710"/>
    <w:rsid w:val="00082FDA"/>
    <w:rsid w:val="000B5E80"/>
    <w:rsid w:val="000E4703"/>
    <w:rsid w:val="000F3348"/>
    <w:rsid w:val="0011124C"/>
    <w:rsid w:val="001460F7"/>
    <w:rsid w:val="00154244"/>
    <w:rsid w:val="00182672"/>
    <w:rsid w:val="001A0ADA"/>
    <w:rsid w:val="00230F97"/>
    <w:rsid w:val="00251622"/>
    <w:rsid w:val="002D7880"/>
    <w:rsid w:val="00323D8F"/>
    <w:rsid w:val="003C18AD"/>
    <w:rsid w:val="0040540A"/>
    <w:rsid w:val="00432E26"/>
    <w:rsid w:val="004524EB"/>
    <w:rsid w:val="0045775A"/>
    <w:rsid w:val="0046748E"/>
    <w:rsid w:val="004D012F"/>
    <w:rsid w:val="004D0894"/>
    <w:rsid w:val="004D4E1B"/>
    <w:rsid w:val="004E62C7"/>
    <w:rsid w:val="004F1A8C"/>
    <w:rsid w:val="004F7DB3"/>
    <w:rsid w:val="0057683F"/>
    <w:rsid w:val="00577655"/>
    <w:rsid w:val="005A5158"/>
    <w:rsid w:val="005C0FF5"/>
    <w:rsid w:val="005C3C38"/>
    <w:rsid w:val="00683E2A"/>
    <w:rsid w:val="006A4E33"/>
    <w:rsid w:val="006B67BD"/>
    <w:rsid w:val="006C74D0"/>
    <w:rsid w:val="006E16B6"/>
    <w:rsid w:val="006F6D7F"/>
    <w:rsid w:val="007052B3"/>
    <w:rsid w:val="007162C2"/>
    <w:rsid w:val="0076635E"/>
    <w:rsid w:val="007A252C"/>
    <w:rsid w:val="007A4F6B"/>
    <w:rsid w:val="007E72FA"/>
    <w:rsid w:val="008800FD"/>
    <w:rsid w:val="008E175A"/>
    <w:rsid w:val="00956208"/>
    <w:rsid w:val="00995610"/>
    <w:rsid w:val="009E66AD"/>
    <w:rsid w:val="00A018D7"/>
    <w:rsid w:val="00A17158"/>
    <w:rsid w:val="00B0726B"/>
    <w:rsid w:val="00B24ADE"/>
    <w:rsid w:val="00B65FAA"/>
    <w:rsid w:val="00B74BAE"/>
    <w:rsid w:val="00C526F0"/>
    <w:rsid w:val="00C63599"/>
    <w:rsid w:val="00C679E9"/>
    <w:rsid w:val="00C719F5"/>
    <w:rsid w:val="00C87993"/>
    <w:rsid w:val="00C93696"/>
    <w:rsid w:val="00C97E30"/>
    <w:rsid w:val="00D7430E"/>
    <w:rsid w:val="00D911C6"/>
    <w:rsid w:val="00DB7DC1"/>
    <w:rsid w:val="00DC7250"/>
    <w:rsid w:val="00EB42CF"/>
    <w:rsid w:val="00EC132B"/>
    <w:rsid w:val="00EC75AD"/>
    <w:rsid w:val="00EF05EE"/>
    <w:rsid w:val="00EF5F1F"/>
    <w:rsid w:val="00F07E83"/>
    <w:rsid w:val="00F4224F"/>
    <w:rsid w:val="00FA6BB7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BFA49"/>
  <w15:docId w15:val="{E9BC1B28-C383-354C-86F0-0BB09D7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C4C"/>
  </w:style>
  <w:style w:type="paragraph" w:styleId="Footer">
    <w:name w:val="footer"/>
    <w:basedOn w:val="Normal"/>
    <w:link w:val="Foot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C4C"/>
  </w:style>
  <w:style w:type="character" w:styleId="Hyperlink">
    <w:name w:val="Hyperlink"/>
    <w:basedOn w:val="DefaultParagraphFont"/>
    <w:uiPriority w:val="99"/>
    <w:unhideWhenUsed/>
    <w:rsid w:val="00C57045"/>
    <w:rPr>
      <w:color w:val="0A9A8F" w:themeColor="hyperlink"/>
      <w:u w:val="single"/>
    </w:rPr>
  </w:style>
  <w:style w:type="paragraph" w:styleId="NoSpacing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FAA337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leGrid">
    <w:name w:val="Table Grid"/>
    <w:basedOn w:val="Table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46690"/>
    <w:rPr>
      <w:color w:val="17756C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320ED3"/>
    <w:pPr>
      <w:spacing w:after="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NormalWeb">
    <w:name w:val="Normal (Web)"/>
    <w:basedOn w:val="Normal"/>
    <w:uiPriority w:val="99"/>
    <w:unhideWhenUsed/>
    <w:rsid w:val="009E66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B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5wtCAaLFtY&amp;ab_channel=CNNBusines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1PaKkMo6dfqID849z/tXyW/6Q==">AMUW2mVWwEpab7JyraozEp9noMAKAqGBatH5QRfWkSJtyUkF4BnS4uCmK82TwnLERmM95lENnRdnjoivqU3V4JlOhRDG8YJ85Mk5Qka6R8UdxYqUfCF1wdrdkuk1jjVb9lQMBihJq679md5uXfw3nGTudd5lYlT6RA==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Grigoris Chryssikos</cp:lastModifiedBy>
  <cp:revision>13</cp:revision>
  <dcterms:created xsi:type="dcterms:W3CDTF">2022-05-31T12:02:00Z</dcterms:created>
  <dcterms:modified xsi:type="dcterms:W3CDTF">2022-09-02T06:34:00Z</dcterms:modified>
</cp:coreProperties>
</file>