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0358" w14:textId="77777777" w:rsidR="00847D28" w:rsidRDefault="004F3EE9" w:rsidP="00FD41BA">
      <w:pPr>
        <w:pStyle w:val="Heading1"/>
      </w:pPr>
      <w:bookmarkStart w:id="0" w:name="_heading=h.gjdgxs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7E95C089" wp14:editId="52083A42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2F6ED" w14:textId="77777777" w:rsidR="00847D28" w:rsidRDefault="00847D28" w:rsidP="00FD41BA"/>
    <w:p w14:paraId="35279F2A" w14:textId="77777777" w:rsidR="00847D28" w:rsidRDefault="00847D28" w:rsidP="00FD41BA"/>
    <w:p w14:paraId="4C11E985" w14:textId="77777777" w:rsidR="00847D28" w:rsidRDefault="00847D28" w:rsidP="00FD41BA"/>
    <w:p w14:paraId="6638764B" w14:textId="77777777" w:rsidR="00847D28" w:rsidRDefault="004F3EE9" w:rsidP="00FD41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0AFE4CC" wp14:editId="7C783333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4234180" cy="1800225"/>
                <wp:effectExtent l="0" t="0" r="13970" b="9525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B9638" w14:textId="77777777" w:rsidR="00847D28" w:rsidRDefault="004F3EE9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>Οικονομικός Αλφαβητισμός για Οικογένειες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E4CC" id="Rectangle 237" o:spid="_x0000_s1026" style="position:absolute;margin-left:0;margin-top:12.35pt;width:333.4pt;height:14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aCogEAAD8DAAAOAAAAZHJzL2Uyb0RvYy54bWysUtuK2zAQfS/0H4TeGzvutiwmzrJ0SSks&#10;bWDbD1BkKRbo1hkldv6+IzmXXt7KvoyPRvKZM2dm9TA5y44K0ATf8eWi5kx5GXrj9x3/8X3z7p4z&#10;TML3wgavOn5SyB/Wb9+sxtiqJgzB9goYkXhsx9jxIaXYVhXKQTmBixCVp0sdwIlER9hXPYiR2J2t&#10;mrr+WI0B+ghBKkTKPs2XfF34tVYyfdMaVWK246QtlQgl7nKs1ivR7kHEwcizDPEfKpwwnopeqZ5E&#10;EuwA5h8qZyQEDDotZHBV0NpIVXqgbpb1X928DCKq0guZg/FqE74erfx6fIlbIBvGiC0SzF1MGlz+&#10;kj42FbNOV7PUlJik5F3z/m55T55KuiNQN82HbGd1+z0Cps8qOJZBx4GmUUwSx2dM89PLk1zNh42x&#10;tkzE+j8SxJkz1U1jRmnaTWfhu9CftsAwyo2hWs8C01YATXLJ2UjT7Tj+PAhQnNkvnuzLq3ABcAG7&#10;CxBeDoGWJHE2w0+prMys6fGQgjZFf1Yxlz6LoykVB84bldfg93N5ddv79S8AAAD//wMAUEsDBBQA&#10;BgAIAAAAIQAvgYYm3wAAAAcBAAAPAAAAZHJzL2Rvd25yZXYueG1sTI/NTsMwEITvSLyDtUjcqENA&#10;IU3jVBU/KkdokUpvbrwkEfY6it0m8PQsJziOZjTzTbmcnBUnHELnScH1LAGBVHvTUaPgbft0lYMI&#10;UZPR1hMq+MIAy+r8rNSF8SO94mkTG8ElFAqtoI2xL6QMdYtOh5nvkdj78IPTkeXQSDPokcudlWmS&#10;ZNLpjnih1T3et1h/bo5OwTrvV+/P/nts7ON+vXvZzR+286jU5cW0WoCIOMW/MPziMzpUzHTwRzJB&#10;WAV8JCpIb+9AsJtlGR85KLhJ8hRkVcr//NUPAAAA//8DAFBLAQItABQABgAIAAAAIQC2gziS/gAA&#10;AOEBAAATAAAAAAAAAAAAAAAAAAAAAABbQ29udGVudF9UeXBlc10ueG1sUEsBAi0AFAAGAAgAAAAh&#10;ADj9If/WAAAAlAEAAAsAAAAAAAAAAAAAAAAALwEAAF9yZWxzLy5yZWxzUEsBAi0AFAAGAAgAAAAh&#10;ANjCxoKiAQAAPwMAAA4AAAAAAAAAAAAAAAAALgIAAGRycy9lMm9Eb2MueG1sUEsBAi0AFAAGAAgA&#10;AAAhAC+BhibfAAAABwEAAA8AAAAAAAAAAAAAAAAA/AMAAGRycy9kb3ducmV2LnhtbFBLBQYAAAAA&#10;BAAEAPMAAAAIBQAAAAA=&#10;" filled="f" stroked="f">
                <v:textbox inset="0,0,0,0">
                  <w:txbxContent>
                    <w:p w14:paraId="110B9638" w14:textId="77777777" w:rsidR="00847D28" w:rsidRDefault="004F3EE9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>Οικονομικός Αλφαβητισμός για Οικογένειες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F1F196D" w14:textId="77777777" w:rsidR="00847D28" w:rsidRDefault="00847D28" w:rsidP="00FD41BA"/>
    <w:p w14:paraId="071F3FF2" w14:textId="77777777" w:rsidR="00847D28" w:rsidRDefault="00847D28" w:rsidP="00FD41BA"/>
    <w:p w14:paraId="54E4D61E" w14:textId="77777777" w:rsidR="00847D28" w:rsidRDefault="004F3EE9" w:rsidP="00FD41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B3ED65C" wp14:editId="04B24B76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5905500" cy="1433195"/>
                <wp:effectExtent l="0" t="0" r="0" b="0"/>
                <wp:wrapSquare wrapText="bothSides" distT="45720" distB="45720" distL="114300" distR="114300"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8013" y="3068165"/>
                          <a:ext cx="5895975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F4AE3" w14:textId="77777777" w:rsidR="00847D28" w:rsidRDefault="004F3EE9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Εκπαίδευση του/της Εκπαιδευτή/-τριας </w:t>
                            </w:r>
                          </w:p>
                          <w:p w14:paraId="6448CDA4" w14:textId="4DC37DD1" w:rsidR="00847D28" w:rsidRDefault="004F3EE9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0A9A8F"/>
                                <w:sz w:val="32"/>
                              </w:rPr>
                              <w:t xml:space="preserve">ΕΚΠΑΙΔΕΥΤΙΚΗ ΕΝΟΤΗΤΑ 6: Δημιουργία και χρήση ψηφιακών πόρων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ED65C" id="Rectangle 241" o:spid="_x0000_s1027" style="position:absolute;margin-left:0;margin-top:14.6pt;width:465pt;height:112.8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YCuAEAAFIDAAAOAAAAZHJzL2Uyb0RvYy54bWysU9uO2jAQfa/Uf7D8XpJAYSHCrKquqCqt&#10;WqRtP8A4NrGU2O6MIeHvOzaw9PJW9cU5Ho/OnDkzWT+OfcdOGtB6J3g1KTnTTvnGuoPg379t3y05&#10;wyhdIzvvtOBnjfxx8/bNegi1nvrWd40GRiQO6yEI3sYY6qJA1epe4sQH7ejReOhlpCscigbkQOx9&#10;V0zLclEMHpoAXmlEij5dHvkm8xujVfxqDOrIOsFJW8wn5HOfzmKzlvUBZGitusqQ/6Cil9ZR0Veq&#10;JxklO4L9i6q3Cjx6EyfK94U3xiqde6BuqvKPbl5aGXTuhczB8GoT/j9a9eX0EnZANgwBaySYuhgN&#10;9OlL+tgo+HS2WpbVjLOz4LNysawW84txeoxMUcJ8uZqvHuacKcqo3k9ni4dsbXGnCoDxk/Y9S0Bw&#10;oMlkw+TpGSOVp9RbSqrs/NZ2XZ5O534LUGKKFHe9CcVxPzLbUPWkLEX2vjnvgGFQW0slnyXGnQQa&#10;bsXZQAMXHH8cJWjOus+OHE3bcQNwA/sbkE61nvYmcnaBH2Peoou0D8fojc1t3EtfNdLgcnfXJUub&#10;8es9Z91/hc1PAAAA//8DAFBLAwQUAAYACAAAACEAdPQTRN4AAAAHAQAADwAAAGRycy9kb3ducmV2&#10;LnhtbEyPS0/DMBCE70j8B2uRuFGH8FAd4lQVD5VjaZEKNzdekgh7HcVuE/j1LCc4zsxq5ttyMXkn&#10;jjjELpCGy1kGAqkOtqNGw+v26WIOIiZD1rhAqOELIyyq05PSFDaM9ILHTWoEl1AsjIY2pb6QMtYt&#10;ehNnoUfi7CMM3iSWQyPtYEYu907mWXYrvemIF1rT432L9efm4DWs5v3y7Tl8j417fF/t1jv1sFVJ&#10;6/OzaXkHIuGU/o7hF5/RoWKmfTiQjcJp4EeShlzlIDhVVxkbezZurhXIqpT/+asfAAAA//8DAFBL&#10;AQItABQABgAIAAAAIQC2gziS/gAAAOEBAAATAAAAAAAAAAAAAAAAAAAAAABbQ29udGVudF9UeXBl&#10;c10ueG1sUEsBAi0AFAAGAAgAAAAhADj9If/WAAAAlAEAAAsAAAAAAAAAAAAAAAAALwEAAF9yZWxz&#10;Ly5yZWxzUEsBAi0AFAAGAAgAAAAhAODitgK4AQAAUgMAAA4AAAAAAAAAAAAAAAAALgIAAGRycy9l&#10;Mm9Eb2MueG1sUEsBAi0AFAAGAAgAAAAhAHT0E0TeAAAABwEAAA8AAAAAAAAAAAAAAAAAEgQAAGRy&#10;cy9kb3ducmV2LnhtbFBLBQYAAAAABAAEAPMAAAAdBQAAAAA=&#10;" filled="f" stroked="f">
                <v:textbox inset="0,0,0,0">
                  <w:txbxContent>
                    <w:p w14:paraId="6FDF4AE3" w14:textId="77777777" w:rsidR="00847D28" w:rsidRDefault="004F3EE9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</w:rPr>
                        <w:t xml:space="preserve">Εκπαίδευση του/της Εκπαιδευτή/-τριας </w:t>
                      </w:r>
                    </w:p>
                    <w:p w14:paraId="6448CDA4" w14:textId="4DC37DD1" w:rsidR="00847D28" w:rsidRDefault="004F3EE9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0A9A8F"/>
                          <w:sz w:val="32"/>
                        </w:rPr>
                        <w:t xml:space="preserve">ΕΚΠΑΙΔΕΥΤΙΚΗ ΕΝΟΤΗΤΑ 6: Δημιουργία και χρήση ψηφιακών πόρων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F7275F" w14:textId="77777777" w:rsidR="00847D28" w:rsidRDefault="00847D28" w:rsidP="00FD41BA"/>
    <w:p w14:paraId="49AE459F" w14:textId="77777777" w:rsidR="00847D28" w:rsidRDefault="00847D28" w:rsidP="00FD41BA">
      <w:pPr>
        <w:tabs>
          <w:tab w:val="left" w:pos="3686"/>
        </w:tabs>
      </w:pPr>
    </w:p>
    <w:p w14:paraId="3DB1C3FF" w14:textId="77777777" w:rsidR="00847D28" w:rsidRDefault="00847D28" w:rsidP="00FD41BA"/>
    <w:p w14:paraId="67B8E24E" w14:textId="77777777" w:rsidR="00847D28" w:rsidRDefault="00847D28" w:rsidP="00FD41BA"/>
    <w:p w14:paraId="3ACEADEB" w14:textId="77777777" w:rsidR="00847D28" w:rsidRDefault="00847D28" w:rsidP="00FD41BA">
      <w:pPr>
        <w:pStyle w:val="Heading1"/>
      </w:pPr>
    </w:p>
    <w:p w14:paraId="25F2D336" w14:textId="77777777" w:rsidR="00847D28" w:rsidRDefault="004F3EE9" w:rsidP="00FD41BA">
      <w:pPr>
        <w:pStyle w:val="Heading1"/>
        <w:rPr>
          <w:b w:val="0"/>
          <w:color w:val="374856"/>
          <w:sz w:val="24"/>
          <w:szCs w:val="24"/>
        </w:rPr>
      </w:pPr>
      <w:bookmarkStart w:id="1" w:name="_heading=h.30j0zll"/>
      <w:bookmarkEnd w:id="1"/>
      <w:r>
        <w:br w:type="page"/>
      </w:r>
    </w:p>
    <w:tbl>
      <w:tblPr>
        <w:tblStyle w:val="a2"/>
        <w:tblW w:w="9067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450"/>
        <w:gridCol w:w="2450"/>
        <w:gridCol w:w="2451"/>
      </w:tblGrid>
      <w:tr w:rsidR="00847D28" w14:paraId="065152D8" w14:textId="77777777" w:rsidTr="0084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44546A"/>
            <w:vAlign w:val="center"/>
          </w:tcPr>
          <w:p w14:paraId="6F9D72FD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FFFFFF"/>
              </w:rPr>
            </w:pPr>
            <w:r>
              <w:rPr>
                <w:b w:val="0"/>
                <w:color w:val="FFFFFF"/>
              </w:rPr>
              <w:lastRenderedPageBreak/>
              <w:t>ΕΚΠΑΙΔΕΥΤΙΚΗ ΕΝΟΤΗΤΑ 6:</w:t>
            </w:r>
          </w:p>
        </w:tc>
      </w:tr>
      <w:tr w:rsidR="00847D28" w14:paraId="53DD08A6" w14:textId="77777777" w:rsidTr="00847D28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78E3D08D" w14:textId="77777777" w:rsidR="00847D28" w:rsidRPr="00253556" w:rsidRDefault="004F3EE9" w:rsidP="00FD41BA">
            <w:pPr>
              <w:rPr>
                <w:sz w:val="22"/>
                <w:szCs w:val="22"/>
              </w:rPr>
            </w:pPr>
            <w:r>
              <w:rPr>
                <w:sz w:val="22"/>
              </w:rPr>
              <w:t>Στόχος:</w:t>
            </w:r>
          </w:p>
        </w:tc>
        <w:tc>
          <w:tcPr>
            <w:tcW w:w="7351" w:type="dxa"/>
            <w:gridSpan w:val="3"/>
            <w:vAlign w:val="center"/>
          </w:tcPr>
          <w:p w14:paraId="56C4B83E" w14:textId="14929BCE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Δημιουργία και χρήση ψηφιακών πόρων </w:t>
            </w:r>
          </w:p>
        </w:tc>
      </w:tr>
      <w:tr w:rsidR="00847D28" w14:paraId="3BCC29C2" w14:textId="77777777" w:rsidTr="00847D28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61A1B83F" w14:textId="1E1E1AD5" w:rsidR="00847D28" w:rsidRPr="00253556" w:rsidRDefault="004F3EE9" w:rsidP="00FD41B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Ώρες </w:t>
            </w:r>
            <w:r w:rsidR="00CA0100">
              <w:rPr>
                <w:sz w:val="22"/>
              </w:rPr>
              <w:t>εκπαίδευσης</w:t>
            </w:r>
          </w:p>
          <w:p w14:paraId="142630F7" w14:textId="77777777" w:rsidR="00847D28" w:rsidRPr="00253556" w:rsidRDefault="004F3EE9" w:rsidP="00FD41BA">
            <w:pPr>
              <w:rPr>
                <w:sz w:val="22"/>
                <w:szCs w:val="22"/>
              </w:rPr>
            </w:pPr>
            <w:r>
              <w:rPr>
                <w:sz w:val="22"/>
              </w:rPr>
              <w:t>Σύνολο ωρών:</w:t>
            </w:r>
          </w:p>
        </w:tc>
        <w:tc>
          <w:tcPr>
            <w:tcW w:w="2450" w:type="dxa"/>
          </w:tcPr>
          <w:p w14:paraId="183132AC" w14:textId="16906CD8" w:rsidR="00847D28" w:rsidRPr="00253556" w:rsidRDefault="00B10F3B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Διάρκεια μαθήματος</w:t>
            </w:r>
          </w:p>
          <w:p w14:paraId="3271BA24" w14:textId="77777777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3 ώρες</w:t>
            </w:r>
          </w:p>
        </w:tc>
        <w:tc>
          <w:tcPr>
            <w:tcW w:w="2450" w:type="dxa"/>
          </w:tcPr>
          <w:p w14:paraId="4FFEBFC2" w14:textId="79436D5E" w:rsidR="00847D28" w:rsidRPr="00253556" w:rsidRDefault="00977DF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Μελέτη</w:t>
            </w:r>
          </w:p>
          <w:p w14:paraId="7B0F56A8" w14:textId="1B6DB666" w:rsidR="00847D28" w:rsidRPr="00253556" w:rsidRDefault="00C01752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2 ώρες</w:t>
            </w:r>
          </w:p>
        </w:tc>
        <w:tc>
          <w:tcPr>
            <w:tcW w:w="2451" w:type="dxa"/>
          </w:tcPr>
          <w:p w14:paraId="167C5B6D" w14:textId="77777777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Σημειώσεις</w:t>
            </w:r>
          </w:p>
        </w:tc>
      </w:tr>
      <w:tr w:rsidR="00847D28" w14:paraId="092BE085" w14:textId="77777777" w:rsidTr="00B406E4">
        <w:trPr>
          <w:trHeight w:val="2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226AC40E" w14:textId="77777777" w:rsidR="00847D28" w:rsidRPr="00253556" w:rsidRDefault="004F3EE9" w:rsidP="00FD41BA">
            <w:pPr>
              <w:rPr>
                <w:sz w:val="22"/>
                <w:szCs w:val="22"/>
              </w:rPr>
            </w:pPr>
            <w:r>
              <w:rPr>
                <w:sz w:val="22"/>
              </w:rPr>
              <w:t>Μαθησιακά Αποτελέσματα:</w:t>
            </w:r>
          </w:p>
        </w:tc>
        <w:tc>
          <w:tcPr>
            <w:tcW w:w="7351" w:type="dxa"/>
            <w:gridSpan w:val="3"/>
          </w:tcPr>
          <w:p w14:paraId="74F018FC" w14:textId="02F85E32" w:rsidR="00847D28" w:rsidRPr="00253556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Με την επιτυχή ολοκλήρωση αυτής της ενότητας, οι συμμετέχοντες/-χουσες θα είναι σε θέση να:</w:t>
            </w:r>
          </w:p>
          <w:p w14:paraId="24E24AF1" w14:textId="77777777" w:rsidR="00D62C42" w:rsidRPr="00253556" w:rsidRDefault="00D62C42" w:rsidP="00D62C4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 xml:space="preserve">εξετάζουν τα οφέλη και τις προκλήσεις της χρήσης ψηφιακών πόρων </w:t>
            </w:r>
          </w:p>
          <w:p w14:paraId="7FCA264A" w14:textId="541534F0" w:rsidR="00847D28" w:rsidRPr="00253556" w:rsidRDefault="008449EE" w:rsidP="00D62C4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εξερευνούν μια σειρά ψηφιακών πόρων</w:t>
            </w:r>
          </w:p>
        </w:tc>
      </w:tr>
    </w:tbl>
    <w:p w14:paraId="7B3B1C7D" w14:textId="77777777" w:rsidR="00847D28" w:rsidRDefault="004F3EE9" w:rsidP="00FD41BA">
      <w:r>
        <w:rPr>
          <w:color w:val="374856"/>
        </w:rPr>
        <w:t xml:space="preserve"> </w:t>
      </w:r>
      <w:r>
        <w:br w:type="page"/>
      </w:r>
    </w:p>
    <w:tbl>
      <w:tblPr>
        <w:tblStyle w:val="a3"/>
        <w:tblW w:w="10626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807"/>
        <w:gridCol w:w="1573"/>
        <w:gridCol w:w="1415"/>
        <w:gridCol w:w="1418"/>
      </w:tblGrid>
      <w:tr w:rsidR="00847D28" w14:paraId="446F3004" w14:textId="77777777" w:rsidTr="0084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6" w:type="dxa"/>
            <w:gridSpan w:val="5"/>
            <w:shd w:val="clear" w:color="auto" w:fill="44546A"/>
            <w:vAlign w:val="center"/>
          </w:tcPr>
          <w:p w14:paraId="25C0E79D" w14:textId="77777777" w:rsidR="00847D28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FFFFFF"/>
              </w:rPr>
            </w:pPr>
          </w:p>
          <w:p w14:paraId="748243C7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FFFFFF"/>
              </w:rPr>
            </w:pPr>
            <w:r>
              <w:rPr>
                <w:b w:val="0"/>
                <w:color w:val="FFFFFF"/>
              </w:rPr>
              <w:t xml:space="preserve">Ενότητα 6 Σχέδιο μαθήματος: Δημιουργία ψηφιακών πόρων </w:t>
            </w:r>
          </w:p>
        </w:tc>
      </w:tr>
      <w:tr w:rsidR="00847D28" w14:paraId="5AD2B94E" w14:textId="77777777" w:rsidTr="00847D28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4B6C5"/>
            <w:vAlign w:val="center"/>
          </w:tcPr>
          <w:p w14:paraId="7891D3B4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>
              <w:rPr>
                <w:b w:val="0"/>
                <w:color w:val="374856"/>
                <w:sz w:val="22"/>
              </w:rPr>
              <w:t>Χρονοδιάγραμμα</w:t>
            </w:r>
          </w:p>
        </w:tc>
        <w:tc>
          <w:tcPr>
            <w:tcW w:w="4807" w:type="dxa"/>
            <w:shd w:val="clear" w:color="auto" w:fill="A4B6C5"/>
            <w:vAlign w:val="center"/>
          </w:tcPr>
          <w:p w14:paraId="0D73A0D2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</w:rPr>
              <w:t>Δραστηριότητα</w:t>
            </w:r>
          </w:p>
        </w:tc>
        <w:tc>
          <w:tcPr>
            <w:tcW w:w="1573" w:type="dxa"/>
            <w:shd w:val="clear" w:color="auto" w:fill="A4B6C5"/>
          </w:tcPr>
          <w:p w14:paraId="27ED58A7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</w:rPr>
              <w:t>Μέθοδος παράδοσης</w:t>
            </w:r>
          </w:p>
        </w:tc>
        <w:tc>
          <w:tcPr>
            <w:tcW w:w="1415" w:type="dxa"/>
            <w:shd w:val="clear" w:color="auto" w:fill="A4B6C5"/>
            <w:vAlign w:val="center"/>
          </w:tcPr>
          <w:p w14:paraId="576ED9A1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</w:rPr>
              <w:t>Πόροι</w:t>
            </w:r>
          </w:p>
        </w:tc>
        <w:tc>
          <w:tcPr>
            <w:tcW w:w="1418" w:type="dxa"/>
            <w:shd w:val="clear" w:color="auto" w:fill="A4B6C5"/>
            <w:vAlign w:val="center"/>
          </w:tcPr>
          <w:p w14:paraId="529FE2F5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</w:rPr>
              <w:t>Σημειώσεις</w:t>
            </w:r>
          </w:p>
        </w:tc>
      </w:tr>
      <w:tr w:rsidR="00847D28" w14:paraId="47B6B2D3" w14:textId="77777777" w:rsidTr="00847D28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11BB92E" w14:textId="77777777" w:rsidR="00847D28" w:rsidRPr="00C01752" w:rsidRDefault="004F3EE9" w:rsidP="00FD41BA">
            <w:pPr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5 λεπτά</w:t>
            </w:r>
          </w:p>
        </w:tc>
        <w:tc>
          <w:tcPr>
            <w:tcW w:w="4807" w:type="dxa"/>
            <w:vAlign w:val="center"/>
          </w:tcPr>
          <w:p w14:paraId="7F9BFD5D" w14:textId="77777777" w:rsidR="00847D28" w:rsidRPr="00C01752" w:rsidRDefault="004F3EE9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Έναρξη εργαστηρίου</w:t>
            </w:r>
          </w:p>
          <w:p w14:paraId="27CFE4F7" w14:textId="77777777" w:rsidR="009A4C63" w:rsidRPr="00C01752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καλωσορίσει τους εκπαιδευόμενους στη συνεδρία και θα δώσει μια σύντομη επισκόπηση των </w:t>
            </w:r>
          </w:p>
          <w:p w14:paraId="1E53C8F5" w14:textId="5C90A698" w:rsidR="00847D28" w:rsidRPr="00C01752" w:rsidRDefault="00B406E4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Μαθησιακά Αποτελέσματα (ΜΑ). </w:t>
            </w:r>
          </w:p>
          <w:p w14:paraId="0F510F56" w14:textId="77777777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3C60FCA" w14:textId="77777777" w:rsidR="00847D28" w:rsidRPr="00C01752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Οι εκπαιδευόμενοι /-νες θα κληθούν να συζητήσουν τι προσδοκούν να επιτύχουν με την ολοκλήρωση αυτής της συνεδρίας.</w:t>
            </w:r>
          </w:p>
        </w:tc>
        <w:tc>
          <w:tcPr>
            <w:tcW w:w="1573" w:type="dxa"/>
          </w:tcPr>
          <w:p w14:paraId="6E0E877C" w14:textId="77777777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CD797E" w14:textId="77777777" w:rsidR="009A4C63" w:rsidRPr="00C01752" w:rsidRDefault="009A4C63" w:rsidP="009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Χώρος με τεχνικό εξοπλισμό βιντεοπροβολέα και οθόνη. </w:t>
            </w:r>
          </w:p>
          <w:p w14:paraId="06BA8B3A" w14:textId="77777777" w:rsidR="009A4C63" w:rsidRPr="00C01752" w:rsidRDefault="009A4C63" w:rsidP="009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Πίνακας και μαρκαδόροι</w:t>
            </w:r>
          </w:p>
          <w:p w14:paraId="3E708C9E" w14:textId="07133BAA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ECF6AE0" w14:textId="77777777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AFB9B4" w14:textId="77777777" w:rsidR="009A4C63" w:rsidRPr="00C01752" w:rsidRDefault="009A4C6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1</w:t>
            </w:r>
          </w:p>
          <w:p w14:paraId="7E99DBE0" w14:textId="47B60030" w:rsidR="009A4C63" w:rsidRPr="00C01752" w:rsidRDefault="009A4C6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PP2- ΜΑ</w:t>
            </w:r>
          </w:p>
          <w:p w14:paraId="2C321C36" w14:textId="77777777" w:rsidR="00137B14" w:rsidRPr="00C01752" w:rsidRDefault="00137B14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E7EB19E" w14:textId="5360A236" w:rsidR="00847D28" w:rsidRPr="00C01752" w:rsidRDefault="009A4C6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PP3– </w:t>
            </w:r>
            <w:r w:rsidR="00977DF3">
              <w:rPr>
                <w:sz w:val="22"/>
              </w:rPr>
              <w:t>σχεδιάγραμ</w:t>
            </w:r>
            <w:r w:rsidR="00527F2A">
              <w:rPr>
                <w:sz w:val="22"/>
              </w:rPr>
              <w:t>μα</w:t>
            </w:r>
          </w:p>
        </w:tc>
        <w:tc>
          <w:tcPr>
            <w:tcW w:w="1418" w:type="dxa"/>
          </w:tcPr>
          <w:p w14:paraId="4D70C88C" w14:textId="77777777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CA8E01" w14:textId="4ADC6EBA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143DD725" w14:textId="77777777" w:rsidTr="00B40BE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6F7293C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10 λεπτά</w:t>
            </w:r>
          </w:p>
        </w:tc>
        <w:tc>
          <w:tcPr>
            <w:tcW w:w="4807" w:type="dxa"/>
          </w:tcPr>
          <w:p w14:paraId="12F5C1CF" w14:textId="2A33DE82" w:rsidR="00847D28" w:rsidRPr="00C01752" w:rsidRDefault="009A4C63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Δραστηριότητα προθέρμανσης 6.1 - Ζωγραφίστε πώς αισθάνεστε</w:t>
            </w:r>
          </w:p>
          <w:p w14:paraId="12447E18" w14:textId="77777777" w:rsidR="00137B14" w:rsidRPr="00C01752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ζητήσει από κάθε συμμετέχοντα/-χουσα να ζωγραφίσει πώς αισθάνεται σε ένα post-it ή σε ένα φύλλο χαρτί. Εναλλακτικά, ο/η συντονιστής/-στρια μπορεί να </w:t>
            </w:r>
            <w:r>
              <w:rPr>
                <w:sz w:val="22"/>
              </w:rPr>
              <w:lastRenderedPageBreak/>
              <w:t xml:space="preserve">ζητήσει από τους/τις συμμετέχοντες/-χουσες να γράψουν μία λέξη για το πώς αισθάνονται. Η ερώτηση αυτή μπορεί να είναι γενική όσον αφορά το πώς κυλάει η μέρα τους. </w:t>
            </w:r>
          </w:p>
          <w:p w14:paraId="20C5B66D" w14:textId="30003FCB" w:rsidR="00847D28" w:rsidRPr="00C01752" w:rsidRDefault="00991946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Εάν είναι online, η ερώτηση μπορεί να συμπληρωθεί σε πίνακα.</w:t>
            </w:r>
          </w:p>
        </w:tc>
        <w:tc>
          <w:tcPr>
            <w:tcW w:w="1573" w:type="dxa"/>
          </w:tcPr>
          <w:p w14:paraId="5BF42FB1" w14:textId="3A9E10CC" w:rsidR="00847D28" w:rsidRPr="00C01752" w:rsidRDefault="00B406E4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Σχεδιάζοντας ένα πρόσωπο </w:t>
            </w:r>
          </w:p>
          <w:p w14:paraId="41D67DB4" w14:textId="7C9062A5" w:rsidR="00847D28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Εάν είναι online - </w:t>
            </w:r>
            <w:r>
              <w:rPr>
                <w:sz w:val="22"/>
              </w:rPr>
              <w:lastRenderedPageBreak/>
              <w:t xml:space="preserve">Χρησιμοποιήστε τον πίνακα </w:t>
            </w:r>
          </w:p>
          <w:p w14:paraId="5CA14B83" w14:textId="77777777" w:rsidR="00847D28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1415" w:type="dxa"/>
          </w:tcPr>
          <w:p w14:paraId="32DADAB9" w14:textId="42303DCF" w:rsidR="00847D28" w:rsidRPr="00C01752" w:rsidRDefault="009A4C63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PP4- πώς αισθάνεστε;</w:t>
            </w:r>
          </w:p>
          <w:p w14:paraId="74B06452" w14:textId="77777777" w:rsidR="003B5D74" w:rsidRPr="00C01752" w:rsidRDefault="003B5D74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105C7E6" w14:textId="68A60EBF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5D26A1E" w14:textId="5717D0E7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51E7E" w14:paraId="1F263978" w14:textId="77777777" w:rsidTr="00B81316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8F1A76C" w14:textId="77777777" w:rsidR="00D51E7E" w:rsidRPr="00C01752" w:rsidRDefault="00D51E7E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15 λεπτά</w:t>
            </w:r>
          </w:p>
        </w:tc>
        <w:tc>
          <w:tcPr>
            <w:tcW w:w="4807" w:type="dxa"/>
            <w:vAlign w:val="center"/>
          </w:tcPr>
          <w:p w14:paraId="68150501" w14:textId="77777777" w:rsidR="00D51E7E" w:rsidRPr="00C01752" w:rsidRDefault="00D51E7E" w:rsidP="00B8131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Δραστηριότητα Μ 6.2</w:t>
            </w:r>
          </w:p>
          <w:p w14:paraId="79B0C71A" w14:textId="5EBF3304" w:rsidR="00D51E7E" w:rsidRPr="00C01752" w:rsidRDefault="00D51E7E" w:rsidP="00B8131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 xml:space="preserve">Χρήση ψηφιακών πόρων </w:t>
            </w:r>
          </w:p>
          <w:p w14:paraId="75A9FF4C" w14:textId="77777777" w:rsidR="00233394" w:rsidRPr="00C01752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θέσει την ακόλουθη ερώτηση στην ομάδα: </w:t>
            </w:r>
          </w:p>
          <w:p w14:paraId="0DD32DBB" w14:textId="731131A2" w:rsidR="00D51E7E" w:rsidRPr="00C01752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Πώς και ποιοι ψηφιακοί πόροι θα μπορούσαν να βοηθήσουν τα άτομα να βελτιώσουν τις δεξιότητές τους στον οικονομικό αλφαβητισμό; </w:t>
            </w:r>
          </w:p>
          <w:p w14:paraId="798E0704" w14:textId="77777777" w:rsidR="00D51E7E" w:rsidRPr="00C01752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διερευνήσει περαιτέρω τον αντίκτυπο της χρήσης ψηφιακού </w:t>
            </w:r>
            <w:r>
              <w:rPr>
                <w:sz w:val="22"/>
              </w:rPr>
              <w:lastRenderedPageBreak/>
              <w:t xml:space="preserve">λογισμικού, πλατφορμών και μαθησιακού υλικού στο πλαίσιο της διδασκαλίας. </w:t>
            </w:r>
          </w:p>
          <w:p w14:paraId="5796C092" w14:textId="15B3F2BC" w:rsidR="00D51E7E" w:rsidRPr="00C01752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μπορεί να καταγράψει τις απαντήσεις σε ένα flipchart. </w:t>
            </w:r>
          </w:p>
        </w:tc>
        <w:tc>
          <w:tcPr>
            <w:tcW w:w="1573" w:type="dxa"/>
          </w:tcPr>
          <w:p w14:paraId="0BB18F8B" w14:textId="36DF89BE" w:rsidR="00D51E7E" w:rsidRPr="00C01752" w:rsidRDefault="00D51E7E" w:rsidP="0095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Δια ζώσης - χρήση flip chart για τη συλλογή ιδεών</w:t>
            </w:r>
          </w:p>
          <w:p w14:paraId="69B38E1B" w14:textId="77777777" w:rsidR="00D51E7E" w:rsidRPr="00C01752" w:rsidRDefault="00D51E7E" w:rsidP="00843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 xml:space="preserve">Εάν είναι </w:t>
            </w:r>
            <w:r>
              <w:rPr>
                <w:sz w:val="22"/>
              </w:rPr>
              <w:t>online,</w:t>
            </w:r>
            <w:r>
              <w:t xml:space="preserve"> μπορούν να χρησιμοποιηθούν </w:t>
            </w:r>
            <w:r>
              <w:lastRenderedPageBreak/>
              <w:t>διαδικτυακές πλατφόρμες όπως το</w:t>
            </w:r>
            <w:hyperlink r:id="rId9">
              <w:r>
                <w:rPr>
                  <w:sz w:val="22"/>
                  <w:u w:val="single"/>
                </w:rPr>
                <w:t>https://padlet.com/</w:t>
              </w:r>
            </w:hyperlink>
            <w:r>
              <w:t>.</w:t>
            </w:r>
          </w:p>
        </w:tc>
        <w:tc>
          <w:tcPr>
            <w:tcW w:w="1415" w:type="dxa"/>
            <w:vAlign w:val="center"/>
          </w:tcPr>
          <w:p w14:paraId="285F8B3C" w14:textId="269C902C" w:rsidR="00D51E7E" w:rsidRPr="00C01752" w:rsidRDefault="00D51E7E" w:rsidP="00B8131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PP 5- ερώτηση</w:t>
            </w:r>
          </w:p>
        </w:tc>
        <w:tc>
          <w:tcPr>
            <w:tcW w:w="1418" w:type="dxa"/>
            <w:vAlign w:val="center"/>
          </w:tcPr>
          <w:p w14:paraId="746D4613" w14:textId="77777777" w:rsidR="00D51E7E" w:rsidRPr="00C01752" w:rsidRDefault="00D51E7E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C17DC" w14:paraId="7DD5291B" w14:textId="77777777" w:rsidTr="00B81316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C9955AD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15 λεπτά </w:t>
            </w:r>
          </w:p>
        </w:tc>
        <w:tc>
          <w:tcPr>
            <w:tcW w:w="4807" w:type="dxa"/>
            <w:vAlign w:val="center"/>
          </w:tcPr>
          <w:p w14:paraId="11789BDA" w14:textId="77777777" w:rsidR="000C17DC" w:rsidRPr="00C01752" w:rsidRDefault="000C17DC" w:rsidP="00B8131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Δημιουργία ψηφιακών πόρων</w:t>
            </w:r>
          </w:p>
          <w:p w14:paraId="5AFFB10B" w14:textId="77777777" w:rsidR="000C17DC" w:rsidRPr="00C01752" w:rsidRDefault="000C17DC" w:rsidP="00B81316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εξηγήσει στους/στις συμμετέχοντες/-χουσες πώς μπορούν να δημιουργήσουν τους δικούς τους ψηφιακούς πόρους. Ο/Η συντονιστής/-στρια θα διερευνήσει τα θέματα της δημιουργίας: </w:t>
            </w:r>
          </w:p>
          <w:p w14:paraId="1E37CB57" w14:textId="77777777" w:rsidR="000C17DC" w:rsidRPr="00C01752" w:rsidRDefault="000C17DC" w:rsidP="00B40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Ενός κουίζ </w:t>
            </w:r>
          </w:p>
          <w:p w14:paraId="5D808200" w14:textId="77777777" w:rsidR="000C17DC" w:rsidRPr="00C01752" w:rsidRDefault="000C17DC" w:rsidP="00B40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Ενός βίντεο </w:t>
            </w:r>
          </w:p>
          <w:p w14:paraId="26081916" w14:textId="2927CBE8" w:rsidR="000C17DC" w:rsidRPr="00C01752" w:rsidRDefault="000C17DC" w:rsidP="00B40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Ενός δωματίου απόδρασης </w:t>
            </w:r>
          </w:p>
          <w:p w14:paraId="1FB727BA" w14:textId="77777777" w:rsidR="000C17DC" w:rsidRPr="00C01752" w:rsidRDefault="000C17DC" w:rsidP="00B81316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 μπορεί να επιλέξει να εξερευνήσει τους συνδέσμους των πλατφορμών </w:t>
            </w:r>
            <w:r>
              <w:rPr>
                <w:sz w:val="22"/>
              </w:rPr>
              <w:lastRenderedPageBreak/>
              <w:t xml:space="preserve">που παρέχονται στην παρουσίαση του PowerPoint, εάν το επιθυμεί. </w:t>
            </w:r>
          </w:p>
          <w:p w14:paraId="507BD007" w14:textId="77777777" w:rsidR="000C17DC" w:rsidRPr="00C01752" w:rsidRDefault="000C17DC" w:rsidP="00B81316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Κατά την εξήγηση του τρόπου δημιουργίας ενός ψηφιακού δωματίου απόδρασης, ο/η συντονιστής/-στρια μπορεί να επιλέξει να δείξει στους/στις συμμετέχοντες/-χουσες το ακόλουθο βίντεο: </w:t>
            </w:r>
          </w:p>
          <w:p w14:paraId="38E884FE" w14:textId="77777777" w:rsidR="000C17DC" w:rsidRPr="00C01752" w:rsidRDefault="00000000" w:rsidP="00B81316">
            <w:pPr>
              <w:pStyle w:val="ListParagraph"/>
              <w:numPr>
                <w:ilvl w:val="0"/>
                <w:numId w:val="11"/>
              </w:num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0" w:history="1">
              <w:r w:rsidR="00EF6064">
                <w:rPr>
                  <w:rStyle w:val="Hyperlink"/>
                  <w:color w:val="374856" w:themeColor="text1"/>
                  <w:sz w:val="22"/>
                </w:rPr>
                <w:t>https://www.youtube.com/watch?v=Fd0CZaSWPjA</w:t>
              </w:r>
            </w:hyperlink>
            <w:r w:rsidR="00EF6064">
              <w:rPr>
                <w:sz w:val="22"/>
              </w:rPr>
              <w:t xml:space="preserve">   </w:t>
            </w:r>
          </w:p>
        </w:tc>
        <w:tc>
          <w:tcPr>
            <w:tcW w:w="1573" w:type="dxa"/>
          </w:tcPr>
          <w:p w14:paraId="4B42E60E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080827F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1B330E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7826FA9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2027C7D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46E95EF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17AD973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Συνεργασία &amp; Εξάσκηση.</w:t>
            </w:r>
          </w:p>
        </w:tc>
        <w:tc>
          <w:tcPr>
            <w:tcW w:w="1415" w:type="dxa"/>
            <w:vAlign w:val="center"/>
          </w:tcPr>
          <w:p w14:paraId="01CDFF51" w14:textId="1F40B066" w:rsidR="000C17DC" w:rsidRPr="00C01752" w:rsidRDefault="000C17DC" w:rsidP="000C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6 - δημιουργία ψηφιακού πόρου- ένα κουίζ</w:t>
            </w:r>
          </w:p>
          <w:p w14:paraId="7EEE1544" w14:textId="3C3C8C62" w:rsidR="000C17DC" w:rsidRPr="00C01752" w:rsidRDefault="008449EE" w:rsidP="000C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PP7 – ένα βίντεο</w:t>
            </w:r>
          </w:p>
        </w:tc>
        <w:tc>
          <w:tcPr>
            <w:tcW w:w="1418" w:type="dxa"/>
            <w:vAlign w:val="center"/>
          </w:tcPr>
          <w:p w14:paraId="0EB2D655" w14:textId="7596F3C8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447A03D3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73D19D2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10 λεπτά</w:t>
            </w:r>
          </w:p>
        </w:tc>
        <w:tc>
          <w:tcPr>
            <w:tcW w:w="4807" w:type="dxa"/>
            <w:vAlign w:val="center"/>
          </w:tcPr>
          <w:p w14:paraId="0E14621C" w14:textId="73F20C69" w:rsidR="00847D28" w:rsidRPr="00C01752" w:rsidRDefault="004F3EE9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Ψηφιακός πόρος - Ψηφιακά μοντέλα μάθησης, επιταχυντής και οφέλη</w:t>
            </w:r>
          </w:p>
          <w:p w14:paraId="662FC5AA" w14:textId="1064E410" w:rsidR="003B5D74" w:rsidRPr="00C01752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Οι συμμετέχοντες/-χουσες ερωτώνται ποιους ψηφιακούς </w:t>
            </w:r>
            <w:r w:rsidR="00CA0100">
              <w:rPr>
                <w:sz w:val="22"/>
              </w:rPr>
              <w:t>εκπαιδευτικούς</w:t>
            </w:r>
            <w:r>
              <w:rPr>
                <w:sz w:val="22"/>
              </w:rPr>
              <w:t xml:space="preserve"> πόρους τείνουν να χρησιμοποιούν στις εκπαιδευτικές συνεδρίες. Ο/Η συντονιστής/-στρια θα συμμετάσχει σε μια </w:t>
            </w:r>
            <w:r>
              <w:rPr>
                <w:sz w:val="22"/>
              </w:rPr>
              <w:lastRenderedPageBreak/>
              <w:t xml:space="preserve">σύντομη ομαδική συζήτηση με τους/τις συμμετέχοντες/-χουσες. </w:t>
            </w:r>
          </w:p>
          <w:p w14:paraId="2E2E2C1C" w14:textId="5C7AEA58" w:rsidR="00847D28" w:rsidRPr="00C01752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Στη συνέχεια, ο/η συντονιστής/-στρια θα εντοπίσει πιθανούς συνδέσμους με τα θέματα των PP7 και 8, συμπεριλαμβανομένων των μικτών, εξατομικευμένων και συνεργατικών εμπειριών μάθησης και των πλεονεκτημάτων των ψηφιακών </w:t>
            </w:r>
          </w:p>
        </w:tc>
        <w:tc>
          <w:tcPr>
            <w:tcW w:w="1573" w:type="dxa"/>
          </w:tcPr>
          <w:p w14:paraId="6DF0FDFA" w14:textId="77777777" w:rsidR="00843FC7" w:rsidRPr="00C01752" w:rsidRDefault="00843FC7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294553E" w14:textId="19B5C91C" w:rsidR="003B5D74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Εάν είναι online, διαδικτυακές </w:t>
            </w:r>
            <w:r>
              <w:rPr>
                <w:sz w:val="22"/>
              </w:rPr>
              <w:lastRenderedPageBreak/>
              <w:t xml:space="preserve">πλατφόρμες όπως </w:t>
            </w:r>
          </w:p>
          <w:p w14:paraId="4952A01F" w14:textId="5CF7331B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0B5394D" w14:textId="3B30E3C1" w:rsidR="00843FC7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 PP 8- μαθησιακά μοντέλα</w:t>
            </w:r>
          </w:p>
          <w:p w14:paraId="0FA80FB5" w14:textId="1A980E30" w:rsidR="00847D28" w:rsidRPr="00C01752" w:rsidRDefault="00843FC7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και PP 9 - ψηφιακοί </w:t>
            </w:r>
            <w:r>
              <w:rPr>
                <w:sz w:val="22"/>
              </w:rPr>
              <w:lastRenderedPageBreak/>
              <w:t>πόροι ως επιταχυντής</w:t>
            </w:r>
          </w:p>
          <w:p w14:paraId="110DB5F7" w14:textId="382B1545" w:rsidR="008F2EF6" w:rsidRPr="00C01752" w:rsidRDefault="00843FC7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Και PP10 –Οφέλη της Ψηφιακής Μάθησης </w:t>
            </w:r>
          </w:p>
        </w:tc>
        <w:tc>
          <w:tcPr>
            <w:tcW w:w="1418" w:type="dxa"/>
          </w:tcPr>
          <w:p w14:paraId="560A8E29" w14:textId="77777777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DFC9508" w14:textId="77777777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DEE4174" w14:textId="77777777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851C833" w14:textId="4330B618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2A9E29EA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BC66913" w14:textId="5080B833" w:rsidR="00847D28" w:rsidRPr="00C01752" w:rsidRDefault="00183970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lastRenderedPageBreak/>
              <w:t>10 λεπτά</w:t>
            </w:r>
          </w:p>
        </w:tc>
        <w:tc>
          <w:tcPr>
            <w:tcW w:w="4807" w:type="dxa"/>
            <w:vAlign w:val="center"/>
          </w:tcPr>
          <w:p w14:paraId="1D497DEC" w14:textId="17A84ED2" w:rsidR="001C76E1" w:rsidRPr="00C01752" w:rsidRDefault="001C76E1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Δραστηριότητα 6,3</w:t>
            </w:r>
          </w:p>
          <w:p w14:paraId="05BA07ED" w14:textId="5344EA6A" w:rsidR="00847D28" w:rsidRPr="00C01752" w:rsidRDefault="004F3EE9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Προκλήσεις που συνδέονται με τη χρήση ψηφιακών πόρων</w:t>
            </w:r>
          </w:p>
          <w:p w14:paraId="4CCEB2B0" w14:textId="2E2C4A8C" w:rsidR="00847D28" w:rsidRPr="00C01752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ζητήσει από τους/τις συμμετέχοντες/-χουσες να εντοπίσουν τα τέλματα που θα μπορούσαν να εμποδίσουν τη χρήση ψηφιακών πόρων και μη παραδοσιακών μεθόδων μάθησης. </w:t>
            </w:r>
          </w:p>
          <w:p w14:paraId="45ABD308" w14:textId="2E06D508" w:rsidR="00847D28" w:rsidRPr="00C01752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μπορεί να ζητήσει από τους/τις συμμετέχοντες/-χουσες τυχαία να </w:t>
            </w:r>
            <w:r>
              <w:rPr>
                <w:sz w:val="22"/>
              </w:rPr>
              <w:lastRenderedPageBreak/>
              <w:t xml:space="preserve">περιγράψουν ένα εμπόδιο που μπορεί να έχουν αντιμετωπίσει/θα μπορούσαν να αντιμετωπίσουν κατά την εφαρμογή ψηφιακών πόρων σε περιβάλλοντα μάθησης. Οι συμμετέχοντες/-χουσες θα κληθούν να εστιάσουν στην αξιοποίηση των ψηφιακών πόρων τόσο σε διαδικτυακά όσο και σε μη διαδικτυακά περιβάλλοντα. </w:t>
            </w:r>
          </w:p>
          <w:p w14:paraId="022F287A" w14:textId="42AC11E6" w:rsidR="00245EC7" w:rsidRPr="00C01752" w:rsidRDefault="00245EC7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προτείνει προκλήσεις που σχετίζονται με την ψηφιακή προσαρμογή στο PP 13. </w:t>
            </w:r>
          </w:p>
        </w:tc>
        <w:tc>
          <w:tcPr>
            <w:tcW w:w="1573" w:type="dxa"/>
          </w:tcPr>
          <w:p w14:paraId="6C17F37C" w14:textId="77777777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DE4B9EE" w14:textId="6B990C6B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556FDAFF" w14:textId="15F3476C" w:rsidR="008F2EF6" w:rsidRPr="00C01752" w:rsidRDefault="001C76E1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11- παρουσίαση προκλήσεων </w:t>
            </w:r>
          </w:p>
          <w:p w14:paraId="63EC24A8" w14:textId="77777777" w:rsidR="008F2EF6" w:rsidRPr="00C01752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5ED7F73" w14:textId="77777777" w:rsidR="008F2EF6" w:rsidRPr="00C01752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</w:t>
            </w:r>
          </w:p>
          <w:p w14:paraId="0C8A55CD" w14:textId="6BFFD5ED" w:rsidR="00847D28" w:rsidRPr="00C01752" w:rsidRDefault="001C76E1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12 - Ερώτηση - ποιες προκλήσεις;</w:t>
            </w:r>
          </w:p>
          <w:p w14:paraId="137DE8BD" w14:textId="77777777" w:rsidR="001C76E1" w:rsidRPr="00C01752" w:rsidRDefault="001C76E1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DCBFAAC" w14:textId="77777777" w:rsidR="008F2EF6" w:rsidRPr="00C01752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EEA2925" w14:textId="28BFA9D0" w:rsidR="008F2EF6" w:rsidRPr="00C01752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PP 13- προτεινόμενες απαντήσεις</w:t>
            </w:r>
          </w:p>
        </w:tc>
        <w:tc>
          <w:tcPr>
            <w:tcW w:w="1418" w:type="dxa"/>
            <w:vAlign w:val="center"/>
          </w:tcPr>
          <w:p w14:paraId="583955D1" w14:textId="17AD7494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7E7AE9C1" w14:textId="77777777" w:rsidTr="00F201BB">
        <w:trPr>
          <w:trHeight w:val="40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0BABA92" w14:textId="7F6B99DD" w:rsidR="00847D28" w:rsidRPr="00C01752" w:rsidRDefault="009B4C9D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lastRenderedPageBreak/>
              <w:t xml:space="preserve">10 λεπτά </w:t>
            </w:r>
          </w:p>
        </w:tc>
        <w:tc>
          <w:tcPr>
            <w:tcW w:w="4807" w:type="dxa"/>
            <w:vAlign w:val="center"/>
          </w:tcPr>
          <w:p w14:paraId="0FAD27FE" w14:textId="4DBD920C" w:rsidR="00595864" w:rsidRPr="00C01752" w:rsidRDefault="00595864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Δραστηριότητα M6.4</w:t>
            </w:r>
          </w:p>
          <w:p w14:paraId="66942E3B" w14:textId="46E2AECE" w:rsidR="00847D28" w:rsidRPr="00C01752" w:rsidRDefault="004F3EE9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Ψηφιακ</w:t>
            </w:r>
            <w:r w:rsidR="00527F2A">
              <w:rPr>
                <w:i w:val="0"/>
                <w:color w:val="374856" w:themeColor="text1"/>
                <w:sz w:val="22"/>
              </w:rPr>
              <w:t>οί</w:t>
            </w:r>
            <w:r>
              <w:rPr>
                <w:i w:val="0"/>
                <w:color w:val="374856" w:themeColor="text1"/>
                <w:sz w:val="22"/>
              </w:rPr>
              <w:t xml:space="preserve"> </w:t>
            </w:r>
            <w:r w:rsidR="00527F2A">
              <w:rPr>
                <w:i w:val="0"/>
                <w:color w:val="374856" w:themeColor="text1"/>
                <w:sz w:val="22"/>
              </w:rPr>
              <w:t>πόροι</w:t>
            </w:r>
            <w:r>
              <w:rPr>
                <w:i w:val="0"/>
                <w:color w:val="374856" w:themeColor="text1"/>
                <w:sz w:val="22"/>
              </w:rPr>
              <w:t xml:space="preserve"> μάθησης - Παρουσίαση ενός δωματίου απόδρασης</w:t>
            </w:r>
          </w:p>
          <w:p w14:paraId="110CA8F6" w14:textId="77777777" w:rsidR="00B406E4" w:rsidRPr="00C01752" w:rsidRDefault="00B406E4" w:rsidP="00B4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DBE7A4E" w14:textId="0A5661FD" w:rsidR="00847D28" w:rsidRPr="00C01752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Θα ζητηθεί από τους/τις συμμετέχοντες/-χουσες να αναφέρουν ψηφιακούς μαθησιακούς πόρους που θα μπορούσαν να χρησιμοποιηθούν για τη διδασκαλία του οικονομικού αλφαβητισμού και να καταγράψουν τις απαντήσεις σε ένα flipchart. </w:t>
            </w:r>
          </w:p>
          <w:p w14:paraId="31ACC623" w14:textId="02CF7763" w:rsidR="00595864" w:rsidRPr="00C01752" w:rsidRDefault="00115958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Στη συνέχεια, ο/η συντονιστής/-στρια θα δείξει στην ομάδα ένα από τα ψηφιακά δωμάτια απόδρασης </w:t>
            </w:r>
            <w:r>
              <w:rPr>
                <w:i/>
                <w:iCs/>
                <w:sz w:val="22"/>
              </w:rPr>
              <w:t>Money Matters</w:t>
            </w:r>
            <w:r>
              <w:rPr>
                <w:sz w:val="22"/>
              </w:rPr>
              <w:t xml:space="preserve"> και θα ενθαρρύνει την ομάδα να δοκιμάσει ένα από αυτά. </w:t>
            </w:r>
          </w:p>
          <w:p w14:paraId="73AC5870" w14:textId="6B05946F" w:rsidR="00847D28" w:rsidRPr="00C01752" w:rsidRDefault="00E47332" w:rsidP="00595864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Πάρτε ανατροφοδότηση από τους/τις συμμετέχοντες/-χουσες σχετικά με τη γνώμη τους για το δωμάτιο, το περιεχόμενο κ.λπ. Πώς θα </w:t>
            </w:r>
            <w:r>
              <w:rPr>
                <w:sz w:val="22"/>
              </w:rPr>
              <w:lastRenderedPageBreak/>
              <w:t xml:space="preserve">μπορούσε αυτό το δωμάτιο απόδρασης να συμβάλει στην εργασία τους με τις οικογένειες. </w:t>
            </w:r>
          </w:p>
        </w:tc>
        <w:tc>
          <w:tcPr>
            <w:tcW w:w="1573" w:type="dxa"/>
          </w:tcPr>
          <w:p w14:paraId="1894F598" w14:textId="77777777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59E89DC" w14:textId="55404CF7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690AF936" w14:textId="77777777" w:rsidR="00B406E4" w:rsidRPr="00C01752" w:rsidRDefault="00595864" w:rsidP="0059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14– ερώτηση </w:t>
            </w:r>
          </w:p>
          <w:p w14:paraId="68E99D0D" w14:textId="77777777" w:rsidR="00B406E4" w:rsidRPr="00C01752" w:rsidRDefault="00B406E4" w:rsidP="0059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E6042F8" w14:textId="65076CE6" w:rsidR="00847D28" w:rsidRPr="00C01752" w:rsidRDefault="00595864" w:rsidP="0059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και σύνδεσμος σε ένα δωμάτιο απόδρασης</w:t>
            </w:r>
          </w:p>
        </w:tc>
        <w:tc>
          <w:tcPr>
            <w:tcW w:w="1418" w:type="dxa"/>
            <w:vAlign w:val="center"/>
          </w:tcPr>
          <w:p w14:paraId="1DF5EC67" w14:textId="0387493B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15958" w14:paraId="79D9F9BE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C9858BA" w14:textId="13187C57" w:rsidR="00115958" w:rsidRPr="00C01752" w:rsidRDefault="00207713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10 λεπτά </w:t>
            </w:r>
          </w:p>
        </w:tc>
        <w:tc>
          <w:tcPr>
            <w:tcW w:w="4807" w:type="dxa"/>
            <w:vAlign w:val="center"/>
          </w:tcPr>
          <w:p w14:paraId="4B909DC7" w14:textId="2BC759FD" w:rsidR="00115958" w:rsidRPr="00C01752" w:rsidRDefault="00115958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 xml:space="preserve">Διάλειμμα </w:t>
            </w:r>
          </w:p>
        </w:tc>
        <w:tc>
          <w:tcPr>
            <w:tcW w:w="1573" w:type="dxa"/>
          </w:tcPr>
          <w:p w14:paraId="0601BCB4" w14:textId="77777777" w:rsidR="00115958" w:rsidRPr="00C01752" w:rsidRDefault="0011595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0BB0FDF7" w14:textId="47C7DBD5" w:rsidR="00115958" w:rsidRPr="00C01752" w:rsidRDefault="008F647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15</w:t>
            </w:r>
          </w:p>
        </w:tc>
        <w:tc>
          <w:tcPr>
            <w:tcW w:w="1418" w:type="dxa"/>
            <w:vAlign w:val="center"/>
          </w:tcPr>
          <w:p w14:paraId="200BA587" w14:textId="18F2B8C0" w:rsidR="00115958" w:rsidRPr="00C01752" w:rsidRDefault="0011595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07AE5" w14:paraId="4131F8CD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28095F8" w14:textId="036F3618" w:rsidR="00307AE5" w:rsidRPr="00C01752" w:rsidRDefault="00716DC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</w:rPr>
              <w:lastRenderedPageBreak/>
              <w:t>30 λεπτά</w:t>
            </w:r>
          </w:p>
        </w:tc>
        <w:tc>
          <w:tcPr>
            <w:tcW w:w="4807" w:type="dxa"/>
            <w:vAlign w:val="center"/>
          </w:tcPr>
          <w:p w14:paraId="0BADAA9A" w14:textId="2D405331" w:rsidR="00307AE5" w:rsidRPr="00C01752" w:rsidRDefault="00307AE5" w:rsidP="00307AE5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M6.5 Δημιουργία του δικού σας δωματίου απόδρασης</w:t>
            </w:r>
          </w:p>
          <w:p w14:paraId="06AE97C0" w14:textId="4194329A" w:rsidR="008F6477" w:rsidRPr="00C01752" w:rsidRDefault="00307AE5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Ζητήστε από τους/τις συμμετέχοντες/-χουσες να εργαστούν σε μικρές ομάδες για να δημιουργήσουν ένα δωμάτιο απόδρασης, με τρεις προκλήσεις.</w:t>
            </w:r>
          </w:p>
          <w:p w14:paraId="6D661E00" w14:textId="77777777" w:rsidR="00121EBA" w:rsidRPr="00C01752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2927E07" w14:textId="0757F3B2" w:rsidR="008F6477" w:rsidRPr="00C01752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Το PP16 έχει συνδέσμους με οδηγίες για τη χρήση των google forms για την ανάπτυξη του δωματίου απόδρασης.</w:t>
            </w:r>
          </w:p>
          <w:p w14:paraId="542C9B3A" w14:textId="4E4BE1D0" w:rsidR="00121EBA" w:rsidRPr="00C01752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022D3B6" w14:textId="38194218" w:rsidR="00121EBA" w:rsidRPr="00C01752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Το PP17 είναι οδηγίες για την ομάδα.</w:t>
            </w:r>
          </w:p>
          <w:p w14:paraId="0BFBCFD2" w14:textId="56605014" w:rsidR="00121EBA" w:rsidRPr="00C01752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7ECF039" w14:textId="77777777" w:rsidR="00121EBA" w:rsidRPr="00C01752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12689BB" w14:textId="77777777" w:rsidR="008F6477" w:rsidRPr="00C01752" w:rsidRDefault="008F6477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CC194BA" w14:textId="77777777" w:rsidR="008F6477" w:rsidRPr="00C01752" w:rsidRDefault="008F6477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A063019" w14:textId="77777777" w:rsidR="00307AE5" w:rsidRPr="00C01752" w:rsidRDefault="00307AE5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A70033A" w14:textId="77777777" w:rsidR="00307AE5" w:rsidRPr="00C01752" w:rsidRDefault="00307AE5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E69721E" w14:textId="6E644C2D" w:rsidR="00307AE5" w:rsidRPr="00C01752" w:rsidRDefault="008F647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PP16- Δημιουργία ενός δωματίου απόδρασης με τη χρήση google forms- Σύνδεσμος Youtube για τις κατευθυντήριες γραμμές</w:t>
            </w:r>
          </w:p>
          <w:p w14:paraId="7A04A232" w14:textId="77777777" w:rsidR="00716DC7" w:rsidRPr="00C01752" w:rsidRDefault="00716DC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48072BE" w14:textId="49752664" w:rsidR="00121EBA" w:rsidRPr="00C01752" w:rsidRDefault="00121EBA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17- Οδηγίες για την εργασία    </w:t>
            </w:r>
          </w:p>
          <w:p w14:paraId="4638A13C" w14:textId="17C44097" w:rsidR="008F6477" w:rsidRPr="00C01752" w:rsidRDefault="008F647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A8DCF3" w14:textId="077FA650" w:rsidR="008F6477" w:rsidRPr="00C01752" w:rsidRDefault="008F647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Κάθε ομάδα θα χρειαστεί έναν υπολογιστή για να δημιουργήσει το δωμάτιό της. </w:t>
            </w:r>
          </w:p>
          <w:p w14:paraId="058E5A7C" w14:textId="77777777" w:rsidR="00307AE5" w:rsidRPr="00C01752" w:rsidRDefault="00307AE5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B49D9" w14:paraId="233565F2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437EC8" w14:textId="67FA8BC7" w:rsidR="007B49D9" w:rsidRPr="00C01752" w:rsidRDefault="002A0C24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</w:rPr>
              <w:t>30 λεπτά</w:t>
            </w:r>
          </w:p>
        </w:tc>
        <w:tc>
          <w:tcPr>
            <w:tcW w:w="4807" w:type="dxa"/>
            <w:vAlign w:val="center"/>
          </w:tcPr>
          <w:p w14:paraId="381FEA8F" w14:textId="1D27BB1A" w:rsidR="007B49D9" w:rsidRPr="00C01752" w:rsidRDefault="007B49D9" w:rsidP="007B49D9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M6.6                                                                                                                      Κοιτάζοντας την εφαρμογή Money Matters</w:t>
            </w:r>
          </w:p>
          <w:p w14:paraId="48A33473" w14:textId="77777777" w:rsidR="007B49D9" w:rsidRPr="00C01752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294B6BD" w14:textId="18419CAE" w:rsidR="007B49D9" w:rsidRPr="00C01752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Ο/Η συντονιστής/-στρια θα επιδείξει και θα συζητήσει επίσης την εφαρμογή </w:t>
            </w:r>
            <w:r>
              <w:rPr>
                <w:i/>
                <w:iCs/>
                <w:sz w:val="22"/>
              </w:rPr>
              <w:t>Money Matters</w:t>
            </w:r>
            <w:r>
              <w:rPr>
                <w:sz w:val="22"/>
              </w:rPr>
              <w:t xml:space="preserve"> και θα εξηγήσει τη λειτουργία της. </w:t>
            </w:r>
          </w:p>
          <w:p w14:paraId="28247696" w14:textId="71AEB600" w:rsidR="007B49D9" w:rsidRPr="00C01752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Πρόκειται για έναν ψηφιακό πόρο που διερευνά το οικονομικό λεξιλόγιο, τα σχέδια αποταμίευσης και τον προϋπολογισμό</w:t>
            </w:r>
          </w:p>
          <w:p w14:paraId="6D686B4B" w14:textId="440FC69B" w:rsidR="007B49D9" w:rsidRPr="00C01752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Κατεβάστε την εφαρμογή στο τηλέφωνό σας.</w:t>
            </w:r>
          </w:p>
          <w:p w14:paraId="6E639366" w14:textId="77777777" w:rsidR="007B49D9" w:rsidRPr="00C01752" w:rsidRDefault="007B49D9" w:rsidP="00307AE5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D1A9A99" w14:textId="77777777" w:rsidR="007B49D9" w:rsidRPr="00C01752" w:rsidRDefault="007B49D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6120B7AD" w14:textId="77777777" w:rsidR="007B49D9" w:rsidRPr="00C01752" w:rsidRDefault="007B49D9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18  </w:t>
            </w:r>
          </w:p>
          <w:p w14:paraId="31373763" w14:textId="77777777" w:rsidR="00156E46" w:rsidRPr="00C01752" w:rsidRDefault="00156E46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0A9EB2D" w14:textId="2C430D2A" w:rsidR="00156E46" w:rsidRPr="00C01752" w:rsidRDefault="00156E46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AFE01D" w14:textId="77777777" w:rsidR="007B49D9" w:rsidRPr="00C01752" w:rsidRDefault="007B49D9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6F48FD7A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C261665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20 λεπτά</w:t>
            </w:r>
          </w:p>
        </w:tc>
        <w:tc>
          <w:tcPr>
            <w:tcW w:w="4807" w:type="dxa"/>
            <w:vAlign w:val="center"/>
          </w:tcPr>
          <w:p w14:paraId="0C360D6A" w14:textId="42A8F481" w:rsidR="00847D28" w:rsidRPr="00C01752" w:rsidRDefault="00E47332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 xml:space="preserve">Επισκόπηση των ψηφιακών πόρων Money Matters </w:t>
            </w:r>
          </w:p>
          <w:p w14:paraId="10AD6491" w14:textId="77777777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761D4AF" w14:textId="18EC1F9E" w:rsidR="007B49D9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Ο/Η συντονιστής/-στρια θα δώσει στην ομάδα μια επισκόπηση του ψηφιακού εκπαιδευτικού υλικού από το πρόγραμμα Money Matters, ρωτήστε τους/τις συμμετέχοντες/-χουσες </w:t>
            </w:r>
          </w:p>
          <w:p w14:paraId="64596A9D" w14:textId="7E1063F0" w:rsidR="00847D28" w:rsidRPr="00C01752" w:rsidRDefault="007F2DA7" w:rsidP="007F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  Πώς θα μπορούσαν να ενσωματώσουν τους δικούς τους, και τους πόρους του Money Matters με τους/τις εκπαιδευόμενούς/-νές σας; </w:t>
            </w:r>
          </w:p>
        </w:tc>
        <w:tc>
          <w:tcPr>
            <w:tcW w:w="1573" w:type="dxa"/>
          </w:tcPr>
          <w:p w14:paraId="42E7685B" w14:textId="77777777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29B3D41" w14:textId="2A17AC50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32334F69" w14:textId="417EA4C6" w:rsidR="00847D28" w:rsidRPr="00C01752" w:rsidRDefault="00207713" w:rsidP="0020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19</w:t>
            </w:r>
          </w:p>
        </w:tc>
        <w:tc>
          <w:tcPr>
            <w:tcW w:w="1418" w:type="dxa"/>
            <w:vAlign w:val="center"/>
          </w:tcPr>
          <w:p w14:paraId="757A48D5" w14:textId="3C7C64BF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077D7EED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E3112F3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10 λεπτά</w:t>
            </w:r>
          </w:p>
        </w:tc>
        <w:tc>
          <w:tcPr>
            <w:tcW w:w="4807" w:type="dxa"/>
            <w:vAlign w:val="center"/>
          </w:tcPr>
          <w:p w14:paraId="1BB0E832" w14:textId="61F7DC53" w:rsidR="00847D28" w:rsidRPr="00C01752" w:rsidRDefault="004F3EE9" w:rsidP="00FD41B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>
              <w:rPr>
                <w:i w:val="0"/>
                <w:color w:val="374856" w:themeColor="text1"/>
                <w:sz w:val="22"/>
              </w:rPr>
              <w:t>Σ</w:t>
            </w:r>
            <w:r w:rsidR="00087FBA">
              <w:rPr>
                <w:i w:val="0"/>
                <w:color w:val="374856" w:themeColor="text1"/>
                <w:sz w:val="22"/>
              </w:rPr>
              <w:t>υλλογισμοί</w:t>
            </w:r>
          </w:p>
          <w:p w14:paraId="481FB8D3" w14:textId="501C4EA0" w:rsidR="00847D28" w:rsidRPr="00C01752" w:rsidRDefault="004F3EE9" w:rsidP="00F201BB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Μπορεί να ζητηθεί από τους/τις συμμετέχοντες/-χουσες να συζητήσουν πώς θα εφαρμόσουν τους ψηφιακούς πόρους στις εκπαιδευτικές τους συνεδρίες. Αυτή η συνεδρία ανατροφοδότησης μπορεί να λειτουργήσει για να προσφέρει συνεργατικές ιδέες μεταξύ των συμμετεχόντων. </w:t>
            </w:r>
          </w:p>
        </w:tc>
        <w:tc>
          <w:tcPr>
            <w:tcW w:w="1573" w:type="dxa"/>
          </w:tcPr>
          <w:p w14:paraId="67162C1C" w14:textId="77777777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8A70F21" w14:textId="70CEDBD9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1BFC407A" w14:textId="729C6464" w:rsidR="00847D28" w:rsidRPr="00C01752" w:rsidRDefault="007F2DA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PP20 </w:t>
            </w:r>
          </w:p>
        </w:tc>
        <w:tc>
          <w:tcPr>
            <w:tcW w:w="1418" w:type="dxa"/>
            <w:vAlign w:val="center"/>
          </w:tcPr>
          <w:p w14:paraId="374259D8" w14:textId="120B27CA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4BFBB012" w14:textId="77777777" w:rsidTr="00847D28">
        <w:trPr>
          <w:trHeight w:val="1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47AFA33" w14:textId="47846557" w:rsidR="00847D28" w:rsidRPr="00C01752" w:rsidRDefault="007F2DA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5 λεπτά</w:t>
            </w:r>
          </w:p>
        </w:tc>
        <w:tc>
          <w:tcPr>
            <w:tcW w:w="4807" w:type="dxa"/>
            <w:vAlign w:val="center"/>
          </w:tcPr>
          <w:p w14:paraId="77532BD6" w14:textId="77777777" w:rsidR="00D11BBC" w:rsidRPr="00D11BBC" w:rsidRDefault="00D11BBC" w:rsidP="007F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Περίληψη:</w:t>
            </w:r>
          </w:p>
          <w:p w14:paraId="40BA1784" w14:textId="41DE4EE2" w:rsidR="00847D28" w:rsidRPr="0020211A" w:rsidRDefault="007F2DA7" w:rsidP="007F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Εργασίες </w:t>
            </w:r>
            <w:r w:rsidR="008A0B96">
              <w:rPr>
                <w:b/>
                <w:sz w:val="22"/>
              </w:rPr>
              <w:t xml:space="preserve">για </w:t>
            </w:r>
            <w:r>
              <w:rPr>
                <w:b/>
                <w:sz w:val="22"/>
              </w:rPr>
              <w:t>προσωπική μελέτη:</w:t>
            </w:r>
          </w:p>
          <w:p w14:paraId="2C46433B" w14:textId="11AC7A19" w:rsidR="0020211A" w:rsidRPr="0020211A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- Δοκιμάστε να δημιουργήσετε τους δικούς σας ψηφιακούς εκπαιδευτικούς πόρους - ένα διαδικτυακό κουίζ, μια αναζήτηση λέξεων ή ένα δωμάτιο διαφυγής.</w:t>
            </w:r>
          </w:p>
          <w:p w14:paraId="1E8E0AF9" w14:textId="1FB31A89" w:rsidR="0020211A" w:rsidRPr="0020211A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Μεταβείτε διαδικτυακά στη Βιβλιοθήκη Οικονομικού Αλφαβητισμού Money Matters για </w:t>
            </w:r>
            <w:r>
              <w:rPr>
                <w:sz w:val="22"/>
              </w:rPr>
              <w:lastRenderedPageBreak/>
              <w:t>να συμπληρώσετε την Ψηφιακή Κάρτα για την ενότητα 6.</w:t>
            </w:r>
          </w:p>
          <w:p w14:paraId="75D75C44" w14:textId="699691BA" w:rsidR="0020211A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- Θα σας αποσταλεί μια τελική εκπαιδευτική έρευνα για να τη συμπληρώσετε.</w:t>
            </w:r>
          </w:p>
          <w:p w14:paraId="3CA406FF" w14:textId="60C224B1" w:rsidR="0020211A" w:rsidRPr="0020211A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Σας ευχαριστούμε</w:t>
            </w:r>
          </w:p>
        </w:tc>
        <w:tc>
          <w:tcPr>
            <w:tcW w:w="1573" w:type="dxa"/>
          </w:tcPr>
          <w:p w14:paraId="7BAD3782" w14:textId="77777777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F376306" w14:textId="77777777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12E0A53" w14:textId="77777777" w:rsidR="00BF7C3C" w:rsidRDefault="00BF7C3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74DA1FC7" w14:textId="77777777" w:rsidR="00BF7C3C" w:rsidRDefault="00BF7C3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3E1F1989" w14:textId="77777777" w:rsidR="00BF7C3C" w:rsidRDefault="00BF7C3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4ADEAD21" w14:textId="6F021651" w:rsidR="00847D28" w:rsidRPr="0020211A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</w:rPr>
              <w:lastRenderedPageBreak/>
              <w:t>Η έρευνα ανατροφοδότησης θα αποσταλεί στους συμμετέχοντες με email.</w:t>
            </w:r>
          </w:p>
        </w:tc>
        <w:tc>
          <w:tcPr>
            <w:tcW w:w="1415" w:type="dxa"/>
            <w:vAlign w:val="center"/>
          </w:tcPr>
          <w:p w14:paraId="6D4D19AE" w14:textId="77777777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5B7317" w14:textId="77777777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5B4CD27" w14:textId="41DF08A5" w:rsidR="008449EE" w:rsidRPr="00C01752" w:rsidRDefault="007C35ED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21</w:t>
            </w:r>
          </w:p>
          <w:p w14:paraId="7BE140E2" w14:textId="77777777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A429983" w14:textId="6895C95C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5AB9A5" w14:textId="1490C603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853082E" w14:textId="446D7938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6D02F23" w14:textId="77777777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3D573B" w14:textId="50618607" w:rsidR="00847D28" w:rsidRPr="00C01752" w:rsidRDefault="008449EE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PP22 </w:t>
            </w:r>
          </w:p>
        </w:tc>
        <w:tc>
          <w:tcPr>
            <w:tcW w:w="1418" w:type="dxa"/>
            <w:vAlign w:val="center"/>
          </w:tcPr>
          <w:p w14:paraId="2D485BEF" w14:textId="7A92FEFD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4B0B6832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A2A3B5D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Διάρκεια</w:t>
            </w:r>
          </w:p>
        </w:tc>
        <w:tc>
          <w:tcPr>
            <w:tcW w:w="9213" w:type="dxa"/>
            <w:gridSpan w:val="4"/>
            <w:vAlign w:val="center"/>
          </w:tcPr>
          <w:p w14:paraId="01343615" w14:textId="77777777" w:rsidR="00847D28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180 λεπτά</w:t>
            </w:r>
          </w:p>
        </w:tc>
      </w:tr>
      <w:tr w:rsidR="000C17DC" w14:paraId="59F7983B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294D74" w14:textId="77777777" w:rsidR="000C17DC" w:rsidRPr="00C01752" w:rsidRDefault="000C17DC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9213" w:type="dxa"/>
            <w:gridSpan w:val="4"/>
            <w:vAlign w:val="center"/>
          </w:tcPr>
          <w:p w14:paraId="6D8D1F53" w14:textId="385CD0EE" w:rsidR="000C17DC" w:rsidRPr="00C01752" w:rsidRDefault="000C17D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Πρόσθετα αναγνώσματα και πηγές </w:t>
            </w:r>
          </w:p>
        </w:tc>
      </w:tr>
    </w:tbl>
    <w:p w14:paraId="1360AB3B" w14:textId="5C335550" w:rsidR="00847D28" w:rsidRDefault="00847D28" w:rsidP="004001AA">
      <w:pPr>
        <w:pBdr>
          <w:top w:val="nil"/>
          <w:left w:val="nil"/>
          <w:bottom w:val="nil"/>
          <w:right w:val="nil"/>
          <w:between w:val="nil"/>
        </w:pBdr>
      </w:pPr>
    </w:p>
    <w:sectPr w:rsidR="00847D28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8419" w:orient="landscape"/>
      <w:pgMar w:top="907" w:right="851" w:bottom="720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6007" w14:textId="77777777" w:rsidR="00AB062E" w:rsidRDefault="00AB062E">
      <w:pPr>
        <w:spacing w:after="0"/>
      </w:pPr>
      <w:r>
        <w:separator/>
      </w:r>
    </w:p>
  </w:endnote>
  <w:endnote w:type="continuationSeparator" w:id="0">
    <w:p w14:paraId="3E809187" w14:textId="77777777" w:rsidR="00AB062E" w:rsidRDefault="00AB0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A70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4B61855A" wp14:editId="7745A608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5353050" cy="400050"/>
              <wp:effectExtent l="0" t="0" r="0" b="0"/>
              <wp:wrapSquare wrapText="bothSides" distT="45720" distB="45720" distL="114300" distR="114300"/>
              <wp:docPr id="238" name="Rectangle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4238" y="3584738"/>
                        <a:ext cx="5343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3D739" w14:textId="77777777" w:rsidR="00847D28" w:rsidRDefault="004F3EE9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61855A" id="Rectangle 238" o:spid="_x0000_s1030" style="position:absolute;margin-left:74pt;margin-top:8.6pt;width:421.5pt;height:31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3PswEAAFEDAAAOAAAAZHJzL2Uyb0RvYy54bWysU8Fu2zAMvQ/oPwi6L3acpO2MKMWwIsOA&#10;ogvQ7QMUWYoF2JJGKrHz96WUpOm227CL/EQRj4+P9PJh7Dt20IDWO8Gnk5Iz7ZRvrNsJ/vPH+uM9&#10;Zxila2TnnRb8qJE/rG4+LIdQ68q3vms0MCJxWA9B8DbGUBcFqlb3Eic+aEePxkMvI11hVzQgB2Lv&#10;u6Iqy9ti8NAE8EojUvTx9MhXmd8YreJ3Y1BH1glO2mI+IZ/bdBarpax3IENr1VmG/AcVvbSOir5R&#10;Pcoo2R7sX1S9VeDRmzhRvi+8MVbp3AN1My3/6OallUHnXsgcDG824f+jVc+Hl7ABsmEIWCPB1MVo&#10;oE9f0sdGwavbu3k1o0keBZ8t7ud3hLNxeoxMUcJiNp8tqgVnKmV8KhOmhOLKFADjV+17loDgQIPJ&#10;fsnDE8ZT6iUlFXZ+bbsu1+jcbwHiTJHiKjehOG5HZhuSmuqmyNY3xw0wDGptqeSTxLiRQLOdcjbQ&#10;vAXHX3sJmrPumyND03JcAFzA9gKkU62ntYmcneCXmJfoJO3zPnpjcxvX0meNNLdsxHnH0mK8v+es&#10;65+wegUAAP//AwBQSwMEFAAGAAgAAAAhAF6sxWnfAAAACQEAAA8AAABkcnMvZG93bnJldi54bWxM&#10;j81OwzAQhO9IvIO1SNyo0whBksapKn5UjrRFKr258ZJE2OsodpvA07Oc4LazO5r9plxOzoozDqHz&#10;pGA+S0Ag1d501Ch42z3fZCBC1GS09YQKvjDAsrq8KHVh/EgbPG9jIziEQqEVtDH2hZShbtHpMPM9&#10;Et8+/OB0ZDk00gx65HBnZZokd9LpjvhDq3t8aLH+3J6cgnXWr95f/PfY2KfDev+6zx93eVTq+mpa&#10;LUBEnOKfGX7xGR0qZjr6E5kgLOvbjLtEHu5TEGzI8zkvjgqyJAVZlfJ/g+oHAAD//wMAUEsBAi0A&#10;FAAGAAgAAAAhALaDOJL+AAAA4QEAABMAAAAAAAAAAAAAAAAAAAAAAFtDb250ZW50X1R5cGVzXS54&#10;bWxQSwECLQAUAAYACAAAACEAOP0h/9YAAACUAQAACwAAAAAAAAAAAAAAAAAvAQAAX3JlbHMvLnJl&#10;bHNQSwECLQAUAAYACAAAACEAxXXtz7MBAABRAwAADgAAAAAAAAAAAAAAAAAuAgAAZHJzL2Uyb0Rv&#10;Yy54bWxQSwECLQAUAAYACAAAACEAXqzFad8AAAAJAQAADwAAAAAAAAAAAAAAAAANBAAAZHJzL2Rv&#10;d25yZXYueG1sUEsFBgAAAAAEAAQA8wAAABkFAAAAAA==&#10;" filled="f" stroked="f">
              <v:textbox inset="0,0,0,0">
                <w:txbxContent>
                  <w:p w14:paraId="1EA3D739" w14:textId="77777777" w:rsidR="00847D28" w:rsidRDefault="004F3EE9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5FF8707" wp14:editId="76EBF6C6">
          <wp:simplePos x="0" y="0"/>
          <wp:positionH relativeFrom="column">
            <wp:posOffset>-38099</wp:posOffset>
          </wp:positionH>
          <wp:positionV relativeFrom="paragraph">
            <wp:posOffset>76835</wp:posOffset>
          </wp:positionV>
          <wp:extent cx="847725" cy="228600"/>
          <wp:effectExtent l="0" t="0" r="0" b="0"/>
          <wp:wrapSquare wrapText="bothSides" distT="0" distB="0" distL="0" distR="0"/>
          <wp:docPr id="2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-5555" b="-5554"/>
                  <a:stretch>
                    <a:fillRect/>
                  </a:stretch>
                </pic:blipFill>
                <pic:spPr>
                  <a:xfrm>
                    <a:off x="0" y="0"/>
                    <a:ext cx="84772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A8B1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56704F6" wp14:editId="6C363518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5257800" cy="440055"/>
              <wp:effectExtent l="0" t="0" r="0" b="0"/>
              <wp:wrapSquare wrapText="bothSides" distT="45720" distB="45720" distL="114300" distR="114300"/>
              <wp:docPr id="239" name="Rectangle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564735"/>
                        <a:ext cx="52482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93843" w14:textId="77777777" w:rsidR="00847D28" w:rsidRDefault="004F3EE9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6704F6" id="Rectangle 239" o:spid="_x0000_s1031" style="position:absolute;margin-left:73pt;margin-top:9.6pt;width:414pt;height:34.6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6+twEAAFEDAAAOAAAAZHJzL2Uyb0RvYy54bWysU9uK2zAQfS/0H4TeGzt2bpg4S+mSUlja&#10;wLYfoMhSLLAldUaJnb/vSEk22+7b0hf5aDScOXNmvH4Y+46dFKBxtubTSc6ZstI1xh5q/uvn9tOK&#10;MwzCNqJzVtX8rJA/bD5+WA++UoVrXdcoYERisRp8zdsQfJVlKFvVC5w4ryw9age9CHSFQ9aAGIi9&#10;77IizxfZ4KDx4KRCpOjj5ZFvEr/WSoYfWqMKrKs5aQvphHTu45lt1qI6gPCtkVcZ4h0qemEsFX2h&#10;ehRBsCOYN1S9keDQ6TCRrs+c1kaq1AN1M83/6ea5FV6lXsgc9C824f+jld9Pz34HZMPgsUKCsYtR&#10;Qx+/pI+NNS+WxXS1KDk717ycL2bLcn4xTo2BSUqYF7NVsZxzJiljVubzMjmb3Zk8YPiqXM8iqDnQ&#10;YJJf4vSEgapT6i0lFrZua7ouDaezfwUoMUayu9yIwrgfmWlIXhQWI3vXnHfA0MutoZJPAsNOAM12&#10;ytlA8645/j4KUJx13ywZGpfjBuAG9jcgrGwdrU3g7AK/hLREF2mfj8Fpk9q4l75qpLml7q47Fhfj&#10;9T1l3f+EzR8AAAD//wMAUEsDBBQABgAIAAAAIQDGkuuN4AAAAAkBAAAPAAAAZHJzL2Rvd25yZXYu&#10;eG1sTI/NTsMwEITvSLyDtUjcqENVShLiVBU/KsfSIrW9ufGSRNjrKHabwNOznOC2szua/aZYjM6K&#10;M/ah9aTgdpKAQKq8aalW8L59uUlBhKjJaOsJFXxhgEV5eVHo3PiB3vC8ibXgEAq5VtDE2OVShqpB&#10;p8PEd0h8+/C905FlX0vT64HDnZXTJJlLp1viD43u8LHB6nNzcgpWabfcv/rvobbPh9VuvcuetllU&#10;6vpqXD6AiDjGPzP84jM6lMx09CcyQVjWszl3iTxkUxBsyO5nvDgqSNM7kGUh/zcofwAAAP//AwBQ&#10;SwECLQAUAAYACAAAACEAtoM4kv4AAADhAQAAEwAAAAAAAAAAAAAAAAAAAAAAW0NvbnRlbnRfVHlw&#10;ZXNdLnhtbFBLAQItABQABgAIAAAAIQA4/SH/1gAAAJQBAAALAAAAAAAAAAAAAAAAAC8BAABfcmVs&#10;cy8ucmVsc1BLAQItABQABgAIAAAAIQBCbq6+twEAAFEDAAAOAAAAAAAAAAAAAAAAAC4CAABkcnMv&#10;ZTJvRG9jLnhtbFBLAQItABQABgAIAAAAIQDGkuuN4AAAAAkBAAAPAAAAAAAAAAAAAAAAABEEAABk&#10;cnMvZG93bnJldi54bWxQSwUGAAAAAAQABADzAAAAHgUAAAAA&#10;" filled="f" stroked="f">
              <v:textbox inset="0,0,0,0">
                <w:txbxContent>
                  <w:p w14:paraId="06B93843" w14:textId="77777777" w:rsidR="00847D28" w:rsidRDefault="004F3EE9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9544346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3360" behindDoc="0" locked="0" layoutInCell="1" hidden="0" allowOverlap="1" wp14:anchorId="769FD0DA" wp14:editId="6C1C3434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87ED" w14:textId="77777777" w:rsidR="00AB062E" w:rsidRDefault="00AB062E">
      <w:pPr>
        <w:spacing w:after="0"/>
      </w:pPr>
      <w:r>
        <w:separator/>
      </w:r>
    </w:p>
  </w:footnote>
  <w:footnote w:type="continuationSeparator" w:id="0">
    <w:p w14:paraId="55408040" w14:textId="77777777" w:rsidR="00AB062E" w:rsidRDefault="00AB0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2C0C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0" locked="0" layoutInCell="1" hidden="0" allowOverlap="1" wp14:anchorId="6531408A" wp14:editId="2D85E68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04EA385E" wp14:editId="288127C5">
              <wp:simplePos x="0" y="0"/>
              <wp:positionH relativeFrom="column">
                <wp:posOffset>3746500</wp:posOffset>
              </wp:positionH>
              <wp:positionV relativeFrom="paragraph">
                <wp:posOffset>-5079</wp:posOffset>
              </wp:positionV>
              <wp:extent cx="2389505" cy="339090"/>
              <wp:effectExtent l="0" t="0" r="0" b="0"/>
              <wp:wrapSquare wrapText="bothSides" distT="45720" distB="45720" distL="114300" distR="114300"/>
              <wp:docPr id="240" name="Rectangle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6010" y="3615218"/>
                        <a:ext cx="23799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CD7827" w14:textId="77777777" w:rsidR="00847D28" w:rsidRDefault="004F3EE9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  <w:p w14:paraId="5B87527A" w14:textId="77777777" w:rsidR="00847D28" w:rsidRDefault="00847D28">
                          <w:pPr>
                            <w:ind w:right="14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A385E" id="Rectangle 240" o:spid="_x0000_s1028" style="position:absolute;margin-left:295pt;margin-top:-.4pt;width:188.15pt;height:26.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2/xAEAAHMDAAAOAAAAZHJzL2Uyb0RvYy54bWysU8GO0zAQvSPxD5bvNE2WljZqukK7KkJa&#10;QaVlP8BxnMaSY5sZt0n/nrHTboG9IXKYjO2X5/dmJpv7sTfspAC1sxXPZ3POlJWu0fZQ8Zcfuw8r&#10;zjAI2wjjrKr4WSG/375/txl8qQrXOdMoYERisRx8xbsQfJllKDvVC5w5rywdtg56EWgJh6wBMRB7&#10;b7JiPl9mg4PGg5MKkXYfp0O+Tfxtq2T43raoAjMVJ20hRUixjjHbbkR5AOE7LS8yxD+o6IW2dOkr&#10;1aMIgh1Bv6HqtQSHrg0z6frMta2WKnkgN/n8LzfPnfAqeaHioH8tE/4/Wvnt9Oz3QGUYPJZIaXQx&#10;ttDHN+ljY8U/5oslqePsXPG7Zb4o8tVUODUGJglQ3H1ar1cEkBFRrBfLRQRkNyYPGL4o17OYVByo&#10;Male4vSEYYJeIfFidEY3O21MWsChfjDAToKauEvPhf0PmLERbF38bGKMO9nNV8zCWI8Xs7Vrzntg&#10;6OVOk6gngWEvgLqfczbQRFQcfx4FKM7MV0slj+NzTeCa1NdEWNk5GqzA2ZQ+hDRmk6bPx+BanYxG&#10;FdPVF3HU2VSqyxTG0fl9nVC3f2X7CwAA//8DAFBLAwQUAAYACAAAACEAkimQstsAAAAIAQAADwAA&#10;AGRycy9kb3ducmV2LnhtbEyPy07DMBBF90j8gzVI7KjTIiIa4lSIh7omBbF14yEO2OModlrD1zNd&#10;wXJ0RveeW2+yd+KAUxwCKVguChBIXTAD9Qped89XtyBi0mS0C4QKvjHCpjk/q3VlwpFe8NCmXnAI&#10;xUorsCmNlZSxs+h1XIQRidlHmLxOfE69NJM+crh3clUUpfR6IG6wesQHi91XO3sF2+Xj0/gpf1q9&#10;dQnnN5s7956VurzI93cgEub09wwnfVaHhp32YSYThVNwsy54S1JwWsB8XZbXIPYMViXIppb/BzS/&#10;AAAA//8DAFBLAQItABQABgAIAAAAIQC2gziS/gAAAOEBAAATAAAAAAAAAAAAAAAAAAAAAABbQ29u&#10;dGVudF9UeXBlc10ueG1sUEsBAi0AFAAGAAgAAAAhADj9If/WAAAAlAEAAAsAAAAAAAAAAAAAAAAA&#10;LwEAAF9yZWxzLy5yZWxzUEsBAi0AFAAGAAgAAAAhANABfb/EAQAAcwMAAA4AAAAAAAAAAAAAAAAA&#10;LgIAAGRycy9lMm9Eb2MueG1sUEsBAi0AFAAGAAgAAAAhAJIpkLLbAAAACAEAAA8AAAAAAAAAAAAA&#10;AAAAHgQAAGRycy9kb3ducmV2LnhtbFBLBQYAAAAABAAEAPMAAAAmBQAAAAA=&#10;" stroked="f">
              <v:textbox inset="0,0,0,0">
                <w:txbxContent>
                  <w:p w14:paraId="6ECD7827" w14:textId="77777777" w:rsidR="00847D28" w:rsidRDefault="004F3EE9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  <w:p w14:paraId="5B87527A" w14:textId="77777777" w:rsidR="00847D28" w:rsidRDefault="00847D28">
                    <w:pPr>
                      <w:ind w:right="148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1899B88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7207BB7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5C8D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0" locked="0" layoutInCell="1" hidden="0" allowOverlap="1" wp14:anchorId="7DDF7E30" wp14:editId="01F8FE8A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849946D" wp14:editId="49CFFE74">
              <wp:simplePos x="0" y="0"/>
              <wp:positionH relativeFrom="column">
                <wp:posOffset>2603500</wp:posOffset>
              </wp:positionH>
              <wp:positionV relativeFrom="paragraph">
                <wp:posOffset>-81279</wp:posOffset>
              </wp:positionV>
              <wp:extent cx="2389505" cy="339090"/>
              <wp:effectExtent l="0" t="0" r="0" b="0"/>
              <wp:wrapSquare wrapText="bothSides" distT="45720" distB="45720" distL="114300" distR="114300"/>
              <wp:docPr id="236" name="Rectangle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761B1C" w14:textId="77777777" w:rsidR="00847D28" w:rsidRDefault="004F3EE9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  <w:p w14:paraId="64FAC056" w14:textId="77777777" w:rsidR="00847D28" w:rsidRDefault="00847D28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9946D" id="Rectangle 236" o:spid="_x0000_s1029" style="position:absolute;margin-left:205pt;margin-top:-6.4pt;width:188.15pt;height:26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dyQEAAHoDAAAOAAAAZHJzL2Uyb0RvYy54bWysU9uO2yAUfK/Uf0C8N7bjON1acVbVrlJV&#10;WrWRtv0AjCFGwkAPJHb+vgecbHp5W60f8ADj4ZxhvLmfBk1OAryypqHFIqdEGG47ZQ4N/flj9+GO&#10;Eh+Y6Zi2RjT0LDy9375/txldLZa2t7oTQFDE+Hp0De1DcHWWed6LgfmFdcLgprQwsIBTOGQdsBHV&#10;B50t83ydjRY6B5YL73H1cd6k26QvpeDhu5ReBKIbirWFNEIa2zhm2w2rD8Bcr/ilDPaKKgamDB76&#10;IvXIAiNHUP9JDYqD9VaGBbdDZqVUXKQesJsi/6eb5545kXpBc7x7scm/nSz/dnp2e0AbRudrjzB2&#10;MUkY4hvrI1NDV8W6qsqKknNDy/Vy9XFVzsaJKRCOhGW5zj+V6C+PjCKviioSspuSAx++CDuQCBoK&#10;eDHJL3Z68mGmXinxYG+16nZK6zSBQ/uggZwYXuIuPRf1v2jaRLKx8bNZMa5kt74iClM7EdVhVKNE&#10;XGltd94D8Y7vFNb2xHzYM8AQFJSMGIyG+l9HBoIS/dWg8zFFVwBX0F4BM7y3mK9AyQwfQkrbXNrn&#10;Y7BSpX5vR19qxAtOjl3CGBP05zyxbr/M9jcAAAD//wMAUEsDBBQABgAIAAAAIQCORW+n3QAAAAoB&#10;AAAPAAAAZHJzL2Rvd25yZXYueG1sTI/LTsMwEEX3SPyDNUjsWjsFhSqNUyEe6poUxNaNp3HAjyh2&#10;WsPXM6xgObpXd86pt9lZdsIpDsFLKJYCGPou6MH3El73z4s1sJiU18oGjxK+MMK2ubyoVaXD2b/g&#10;qU09oxEfKyXBpDRWnMfOoFNxGUb0lB3D5FSic+q5ntSZxp3lKyFK7tTg6YNRIz4Y7D7b2UnYFY9P&#10;4wf/btXOJpzfTO7se5by+irfb4AlzOmvDL/4hA4NMR3C7HVkVsJtIcglSVgUK3Kgxt26vAF2oEiU&#10;wJua/1dofgAAAP//AwBQSwECLQAUAAYACAAAACEAtoM4kv4AAADhAQAAEwAAAAAAAAAAAAAAAAAA&#10;AAAAW0NvbnRlbnRfVHlwZXNdLnhtbFBLAQItABQABgAIAAAAIQA4/SH/1gAAAJQBAAALAAAAAAAA&#10;AAAAAAAAAC8BAABfcmVscy8ucmVsc1BLAQItABQABgAIAAAAIQAQPUpdyQEAAHoDAAAOAAAAAAAA&#10;AAAAAAAAAC4CAABkcnMvZTJvRG9jLnhtbFBLAQItABQABgAIAAAAIQCORW+n3QAAAAoBAAAPAAAA&#10;AAAAAAAAAAAAACMEAABkcnMvZG93bnJldi54bWxQSwUGAAAAAAQABADzAAAALQUAAAAA&#10;" stroked="f">
              <v:textbox inset="0,0,0,0">
                <w:txbxContent>
                  <w:p w14:paraId="03761B1C" w14:textId="77777777" w:rsidR="00847D28" w:rsidRDefault="004F3EE9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  <w:p w14:paraId="64FAC056" w14:textId="77777777" w:rsidR="00847D28" w:rsidRDefault="00847D28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BE95F7E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3014F8C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9924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B5C"/>
    <w:multiLevelType w:val="multilevel"/>
    <w:tmpl w:val="18AA7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D1620"/>
    <w:multiLevelType w:val="multilevel"/>
    <w:tmpl w:val="E932B8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4D7F52"/>
    <w:multiLevelType w:val="multilevel"/>
    <w:tmpl w:val="9142F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764692"/>
    <w:multiLevelType w:val="multilevel"/>
    <w:tmpl w:val="12000FB6"/>
    <w:lvl w:ilvl="0">
      <w:start w:val="1"/>
      <w:numFmt w:val="bullet"/>
      <w:pStyle w:val="NoSpac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B2784"/>
    <w:multiLevelType w:val="multilevel"/>
    <w:tmpl w:val="4DB0D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CA45CD"/>
    <w:multiLevelType w:val="multilevel"/>
    <w:tmpl w:val="239EB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5A6547"/>
    <w:multiLevelType w:val="multilevel"/>
    <w:tmpl w:val="4A8C2D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A9A8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2C6AD7"/>
    <w:multiLevelType w:val="multilevel"/>
    <w:tmpl w:val="EE221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86FE0"/>
    <w:multiLevelType w:val="multilevel"/>
    <w:tmpl w:val="693A5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A9A8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D213C4"/>
    <w:multiLevelType w:val="hybridMultilevel"/>
    <w:tmpl w:val="C64CF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16E89"/>
    <w:multiLevelType w:val="multilevel"/>
    <w:tmpl w:val="9EEAF7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825438809">
    <w:abstractNumId w:val="3"/>
  </w:num>
  <w:num w:numId="2" w16cid:durableId="861478003">
    <w:abstractNumId w:val="1"/>
  </w:num>
  <w:num w:numId="3" w16cid:durableId="1624075633">
    <w:abstractNumId w:val="4"/>
  </w:num>
  <w:num w:numId="4" w16cid:durableId="1251305487">
    <w:abstractNumId w:val="7"/>
  </w:num>
  <w:num w:numId="5" w16cid:durableId="203253185">
    <w:abstractNumId w:val="2"/>
  </w:num>
  <w:num w:numId="6" w16cid:durableId="481386662">
    <w:abstractNumId w:val="10"/>
  </w:num>
  <w:num w:numId="7" w16cid:durableId="108165960">
    <w:abstractNumId w:val="5"/>
  </w:num>
  <w:num w:numId="8" w16cid:durableId="1385521493">
    <w:abstractNumId w:val="6"/>
  </w:num>
  <w:num w:numId="9" w16cid:durableId="357505514">
    <w:abstractNumId w:val="0"/>
  </w:num>
  <w:num w:numId="10" w16cid:durableId="466625619">
    <w:abstractNumId w:val="8"/>
  </w:num>
  <w:num w:numId="11" w16cid:durableId="1543321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28"/>
    <w:rsid w:val="00087FBA"/>
    <w:rsid w:val="000976E9"/>
    <w:rsid w:val="000C17DC"/>
    <w:rsid w:val="00115958"/>
    <w:rsid w:val="00121EBA"/>
    <w:rsid w:val="00137B14"/>
    <w:rsid w:val="00156E46"/>
    <w:rsid w:val="00183970"/>
    <w:rsid w:val="001C3409"/>
    <w:rsid w:val="001C76E1"/>
    <w:rsid w:val="0020211A"/>
    <w:rsid w:val="00207713"/>
    <w:rsid w:val="0022017F"/>
    <w:rsid w:val="00233394"/>
    <w:rsid w:val="00245EC7"/>
    <w:rsid w:val="00253556"/>
    <w:rsid w:val="002A0C24"/>
    <w:rsid w:val="002B7594"/>
    <w:rsid w:val="00302BCA"/>
    <w:rsid w:val="00307AE5"/>
    <w:rsid w:val="0036768B"/>
    <w:rsid w:val="00380226"/>
    <w:rsid w:val="003B5D74"/>
    <w:rsid w:val="003D29B3"/>
    <w:rsid w:val="003F6DE4"/>
    <w:rsid w:val="003F6FF8"/>
    <w:rsid w:val="004001AA"/>
    <w:rsid w:val="0046695D"/>
    <w:rsid w:val="004F3EE9"/>
    <w:rsid w:val="004F7A8B"/>
    <w:rsid w:val="00527F2A"/>
    <w:rsid w:val="0059169B"/>
    <w:rsid w:val="00595864"/>
    <w:rsid w:val="005F7A76"/>
    <w:rsid w:val="006858EF"/>
    <w:rsid w:val="00716DC7"/>
    <w:rsid w:val="007B49D9"/>
    <w:rsid w:val="007C35ED"/>
    <w:rsid w:val="007F2DA7"/>
    <w:rsid w:val="00843FC7"/>
    <w:rsid w:val="008449EE"/>
    <w:rsid w:val="00845A70"/>
    <w:rsid w:val="00847D28"/>
    <w:rsid w:val="008A0B96"/>
    <w:rsid w:val="008C33A3"/>
    <w:rsid w:val="008F2EF6"/>
    <w:rsid w:val="008F6477"/>
    <w:rsid w:val="00954742"/>
    <w:rsid w:val="00977DF3"/>
    <w:rsid w:val="00991946"/>
    <w:rsid w:val="009A4C63"/>
    <w:rsid w:val="009B4C9D"/>
    <w:rsid w:val="009B54ED"/>
    <w:rsid w:val="009E3A1A"/>
    <w:rsid w:val="00AB062E"/>
    <w:rsid w:val="00B10F3B"/>
    <w:rsid w:val="00B406E4"/>
    <w:rsid w:val="00B40BEB"/>
    <w:rsid w:val="00BF7C3C"/>
    <w:rsid w:val="00C01752"/>
    <w:rsid w:val="00C22EC4"/>
    <w:rsid w:val="00C37842"/>
    <w:rsid w:val="00CA0100"/>
    <w:rsid w:val="00CF0324"/>
    <w:rsid w:val="00D11BBC"/>
    <w:rsid w:val="00D51E7E"/>
    <w:rsid w:val="00D62C42"/>
    <w:rsid w:val="00DA01A5"/>
    <w:rsid w:val="00E47332"/>
    <w:rsid w:val="00EF6064"/>
    <w:rsid w:val="00F201BB"/>
    <w:rsid w:val="00F43C46"/>
    <w:rsid w:val="00FD41BA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00F7"/>
  <w15:docId w15:val="{4C28A5EB-A3A0-4562-8BE5-CD1D95F5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I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00"/>
    <w:rPr>
      <w:color w:val="37485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5C4C"/>
  </w:style>
  <w:style w:type="paragraph" w:styleId="Footer">
    <w:name w:val="footer"/>
    <w:basedOn w:val="Normal"/>
    <w:link w:val="Foot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5C4C"/>
  </w:style>
  <w:style w:type="character" w:styleId="Hyperlink">
    <w:name w:val="Hyperlink"/>
    <w:basedOn w:val="DefaultParagraphFont"/>
    <w:uiPriority w:val="99"/>
    <w:unhideWhenUsed/>
    <w:rsid w:val="00C57045"/>
    <w:rPr>
      <w:color w:val="0A9A8F" w:themeColor="hyperlink"/>
      <w:u w:val="single"/>
    </w:rPr>
  </w:style>
  <w:style w:type="paragraph" w:styleId="NoSpacing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FAA3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leGrid">
    <w:name w:val="Table Grid"/>
    <w:basedOn w:val="Table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46690"/>
    <w:rPr>
      <w:color w:val="17756C" w:themeColor="followedHyperlink"/>
      <w:u w:val="single"/>
    </w:r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001A70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3596C"/>
    <w:pPr>
      <w:spacing w:after="0"/>
    </w:pPr>
    <w:rPr>
      <w:lang w:eastAsia="en-GB"/>
    </w:r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91D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91DAD"/>
    <w:rPr>
      <w:color w:val="605E5C"/>
      <w:shd w:val="clear" w:color="auto" w:fill="E1DFDD"/>
    </w:r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Fd0CZaSWP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/6cB4pm0z2h5ELCvpVcAGhFVA==">AMUW2mWl6XY8k7QvngtUnaRaVnK5H5P29F/TNXD/53n/Z8Yt69DA2IDaLLlDCEyVl0LMw0pHyqVZIakSVgZacjR1WVvPzgDHwQMx1Q8vyxnU1w74d20G830xaer2KhrHAIU5bhKsY653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Grigoris Chryssikos</cp:lastModifiedBy>
  <cp:revision>17</cp:revision>
  <dcterms:created xsi:type="dcterms:W3CDTF">2022-05-24T14:57:00Z</dcterms:created>
  <dcterms:modified xsi:type="dcterms:W3CDTF">2022-09-02T06:51:00Z</dcterms:modified>
</cp:coreProperties>
</file>