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1CAAA" w14:textId="77777777" w:rsidR="005C3C38" w:rsidRDefault="00251622">
      <w:pPr>
        <w:pStyle w:val="Heading1"/>
      </w:pPr>
      <w:bookmarkStart w:id="0" w:name="_heading=h.gjdgxs" w:colFirst="0" w:colLast="0"/>
      <w:bookmarkEnd w:id="0"/>
      <w:r>
        <w:rPr>
          <w:noProof/>
        </w:rPr>
        <w:drawing>
          <wp:anchor distT="0" distB="0" distL="0" distR="0" simplePos="0" relativeHeight="251658240" behindDoc="0" locked="0" layoutInCell="1" hidden="0" allowOverlap="1" wp14:anchorId="5C1DA873" wp14:editId="78D41EE3">
            <wp:simplePos x="0" y="0"/>
            <wp:positionH relativeFrom="margin">
              <wp:align>center</wp:align>
            </wp:positionH>
            <wp:positionV relativeFrom="page">
              <wp:posOffset>403761</wp:posOffset>
            </wp:positionV>
            <wp:extent cx="1522386" cy="688769"/>
            <wp:effectExtent l="0" t="0" r="0" b="0"/>
            <wp:wrapSquare wrapText="bothSides" distT="0" distB="0" distL="0" distR="0"/>
            <wp:docPr id="2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r>
        <w:tab/>
      </w:r>
    </w:p>
    <w:p w14:paraId="73E8B452" w14:textId="77777777" w:rsidR="005C3C38" w:rsidRDefault="005C3C38">
      <w:pPr>
        <w:jc w:val="center"/>
      </w:pPr>
    </w:p>
    <w:p w14:paraId="415AA274" w14:textId="77777777" w:rsidR="005C3C38" w:rsidRDefault="00251622">
      <w:r>
        <w:rPr>
          <w:noProof/>
        </w:rPr>
        <mc:AlternateContent>
          <mc:Choice Requires="wps">
            <w:drawing>
              <wp:anchor distT="45720" distB="45720" distL="114300" distR="114300" simplePos="0" relativeHeight="251659264" behindDoc="0" locked="0" layoutInCell="1" hidden="0" allowOverlap="1" wp14:anchorId="7CB1E5DE" wp14:editId="4FCC7C25">
                <wp:simplePos x="0" y="0"/>
                <wp:positionH relativeFrom="column">
                  <wp:posOffset>1</wp:posOffset>
                </wp:positionH>
                <wp:positionV relativeFrom="paragraph">
                  <wp:posOffset>223520</wp:posOffset>
                </wp:positionV>
                <wp:extent cx="4234180" cy="1423670"/>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3238435" y="3077690"/>
                          <a:ext cx="4215130" cy="1404620"/>
                        </a:xfrm>
                        <a:prstGeom prst="rect">
                          <a:avLst/>
                        </a:prstGeom>
                        <a:noFill/>
                        <a:ln>
                          <a:noFill/>
                        </a:ln>
                      </wps:spPr>
                      <wps:txbx>
                        <w:txbxContent>
                          <w:p w14:paraId="42315ABD" w14:textId="77777777" w:rsidR="005C3C38" w:rsidRDefault="00251622">
                            <w:pPr>
                              <w:textDirection w:val="btLr"/>
                            </w:pPr>
                            <w:r>
                              <w:rPr>
                                <w:b/>
                                <w:color w:val="44546A"/>
                                <w:sz w:val="40"/>
                              </w:rPr>
                              <w:t>Financial Literacy for Families</w:t>
                            </w:r>
                          </w:p>
                        </w:txbxContent>
                      </wps:txbx>
                      <wps:bodyPr spcFirstLastPara="1" wrap="square" lIns="0" tIns="0" rIns="0" bIns="0" anchor="t" anchorCtr="0">
                        <a:noAutofit/>
                      </wps:bodyPr>
                    </wps:wsp>
                  </a:graphicData>
                </a:graphic>
              </wp:anchor>
            </w:drawing>
          </mc:Choice>
          <mc:Fallback>
            <w:pict>
              <v:rect w14:anchorId="7CB1E5DE" id="Rectangle 229" o:spid="_x0000_s1026" style="position:absolute;margin-left:0;margin-top:17.6pt;width:333.4pt;height:112.1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" filled="f" stroked="f">
                <v:textbox inset="0,0,0,0">
                  <w:txbxContent>
                    <w:p w14:paraId="42315ABD" w14:textId="77777777" w:rsidR="005C3C38" w:rsidRDefault="00251622">
                      <w:pPr>
                        <w:textDirection w:val="btLr"/>
                      </w:pPr>
                      <w:r>
                        <w:rPr>
                          <w:b/>
                          <w:color w:val="44546A"/>
                          <w:sz w:val="40"/>
                        </w:rPr>
                        <w:t>Financial Literacy for Families</w:t>
                      </w:r>
                    </w:p>
                  </w:txbxContent>
                </v:textbox>
                <w10:wrap type="square"/>
              </v:rect>
            </w:pict>
          </mc:Fallback>
        </mc:AlternateContent>
      </w:r>
      <w:r>
        <w:rPr>
          <w:noProof/>
        </w:rPr>
        <mc:AlternateContent>
          <mc:Choice Requires="wps">
            <w:drawing>
              <wp:anchor distT="45720" distB="45720" distL="114300" distR="114300" simplePos="0" relativeHeight="251660288" behindDoc="0" locked="0" layoutInCell="1" hidden="0" allowOverlap="1" wp14:anchorId="72C37313" wp14:editId="4F22A5B9">
                <wp:simplePos x="0" y="0"/>
                <wp:positionH relativeFrom="column">
                  <wp:posOffset>1</wp:posOffset>
                </wp:positionH>
                <wp:positionV relativeFrom="paragraph">
                  <wp:posOffset>960120</wp:posOffset>
                </wp:positionV>
                <wp:extent cx="4234180" cy="1423670"/>
                <wp:effectExtent l="0" t="0" r="0" b="0"/>
                <wp:wrapSquare wrapText="bothSides" distT="45720" distB="45720" distL="114300" distR="114300"/>
                <wp:docPr id="233" name="Rectangle 233"/>
                <wp:cNvGraphicFramePr/>
                <a:graphic xmlns:a="http://schemas.openxmlformats.org/drawingml/2006/main">
                  <a:graphicData uri="http://schemas.microsoft.com/office/word/2010/wordprocessingShape">
                    <wps:wsp>
                      <wps:cNvSpPr/>
                      <wps:spPr>
                        <a:xfrm>
                          <a:off x="3238435" y="3077690"/>
                          <a:ext cx="4215130" cy="1404620"/>
                        </a:xfrm>
                        <a:prstGeom prst="rect">
                          <a:avLst/>
                        </a:prstGeom>
                        <a:noFill/>
                        <a:ln>
                          <a:noFill/>
                        </a:ln>
                      </wps:spPr>
                      <wps:txbx>
                        <w:txbxContent>
                          <w:p w14:paraId="226A3636" w14:textId="77777777" w:rsidR="005C3C38" w:rsidRDefault="00251622">
                            <w:pPr>
                              <w:textDirection w:val="btLr"/>
                            </w:pPr>
                            <w:r>
                              <w:rPr>
                                <w:b/>
                                <w:color w:val="0A9A8F"/>
                                <w:sz w:val="36"/>
                              </w:rPr>
                              <w:t>Train the Trainer Module 4</w:t>
                            </w:r>
                          </w:p>
                          <w:p w14:paraId="5FAE7514" w14:textId="77777777" w:rsidR="005C3C38" w:rsidRDefault="00251622">
                            <w:pPr>
                              <w:jc w:val="both"/>
                              <w:textDirection w:val="btLr"/>
                            </w:pPr>
                            <w:r>
                              <w:rPr>
                                <w:b/>
                                <w:color w:val="0A9A8F"/>
                                <w:sz w:val="36"/>
                              </w:rPr>
                              <w:t xml:space="preserve">Managing Money during Critical Life Periods </w:t>
                            </w:r>
                          </w:p>
                          <w:p w14:paraId="42CE7AB3" w14:textId="77777777" w:rsidR="005C3C38" w:rsidRDefault="005C3C38">
                            <w:pPr>
                              <w:textDirection w:val="btLr"/>
                            </w:pPr>
                          </w:p>
                        </w:txbxContent>
                      </wps:txbx>
                      <wps:bodyPr spcFirstLastPara="1" wrap="square" lIns="0" tIns="0" rIns="0" bIns="0" anchor="t" anchorCtr="0">
                        <a:noAutofit/>
                      </wps:bodyPr>
                    </wps:wsp>
                  </a:graphicData>
                </a:graphic>
              </wp:anchor>
            </w:drawing>
          </mc:Choice>
          <mc:Fallback>
            <w:pict>
              <v:rect w14:anchorId="72C37313" id="Rectangle 233" o:spid="_x0000_s1027" style="position:absolute;margin-left:0;margin-top:75.6pt;width:333.4pt;height:112.1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" filled="f" stroked="f">
                <v:textbox inset="0,0,0,0">
                  <w:txbxContent>
                    <w:p w14:paraId="226A3636" w14:textId="77777777" w:rsidR="005C3C38" w:rsidRDefault="00251622">
                      <w:pPr>
                        <w:textDirection w:val="btLr"/>
                      </w:pPr>
                      <w:r>
                        <w:rPr>
                          <w:b/>
                          <w:color w:val="0A9A8F"/>
                          <w:sz w:val="36"/>
                        </w:rPr>
                        <w:t>Train the Trainer Module 4</w:t>
                      </w:r>
                    </w:p>
                    <w:p w14:paraId="5FAE7514" w14:textId="77777777" w:rsidR="005C3C38" w:rsidRDefault="00251622">
                      <w:pPr>
                        <w:jc w:val="both"/>
                        <w:textDirection w:val="btLr"/>
                      </w:pPr>
                      <w:r>
                        <w:rPr>
                          <w:b/>
                          <w:color w:val="0A9A8F"/>
                          <w:sz w:val="36"/>
                        </w:rPr>
                        <w:t xml:space="preserve">Managing Money during Critical Life Periods </w:t>
                      </w:r>
                    </w:p>
                    <w:p w14:paraId="42CE7AB3" w14:textId="77777777" w:rsidR="005C3C38" w:rsidRDefault="005C3C38">
                      <w:pPr>
                        <w:textDirection w:val="btLr"/>
                      </w:pPr>
                    </w:p>
                  </w:txbxContent>
                </v:textbox>
                <w10:wrap type="square"/>
              </v:rect>
            </w:pict>
          </mc:Fallback>
        </mc:AlternateContent>
      </w:r>
    </w:p>
    <w:p w14:paraId="4D170EF0" w14:textId="77777777" w:rsidR="005C3C38" w:rsidRDefault="005C3C38"/>
    <w:p w14:paraId="08A4DC04" w14:textId="77777777" w:rsidR="005C3C38" w:rsidRDefault="005C3C38"/>
    <w:p w14:paraId="37993C3A" w14:textId="77777777" w:rsidR="005C3C38" w:rsidRDefault="005C3C38"/>
    <w:p w14:paraId="0CA84E72" w14:textId="77777777" w:rsidR="005C3C38" w:rsidRDefault="005C3C38"/>
    <w:p w14:paraId="2FD628EE" w14:textId="77777777" w:rsidR="005C3C38" w:rsidRDefault="005C3C38"/>
    <w:p w14:paraId="45ED112C" w14:textId="77777777" w:rsidR="005C3C38" w:rsidRDefault="005C3C38"/>
    <w:p w14:paraId="32B88F3D" w14:textId="77777777" w:rsidR="005C3C38" w:rsidRDefault="005C3C38"/>
    <w:p w14:paraId="6D5BF139" w14:textId="77777777" w:rsidR="005C3C38" w:rsidRDefault="005C3C38">
      <w:pPr>
        <w:pStyle w:val="Heading1"/>
      </w:pPr>
    </w:p>
    <w:p w14:paraId="7B41FE48" w14:textId="77777777" w:rsidR="005C3C38" w:rsidRDefault="00251622">
      <w:pPr>
        <w:pStyle w:val="Heading1"/>
        <w:rPr>
          <w:b w:val="0"/>
          <w:color w:val="374856"/>
          <w:sz w:val="24"/>
          <w:szCs w:val="24"/>
        </w:rPr>
      </w:pPr>
      <w:bookmarkStart w:id="1" w:name="_heading=h.30j0zll" w:colFirst="0" w:colLast="0"/>
      <w:bookmarkEnd w:id="1"/>
      <w:r>
        <w:br w:type="page"/>
      </w:r>
    </w:p>
    <w:tbl>
      <w:tblPr>
        <w:tblStyle w:val="a0"/>
        <w:tblW w:w="11052"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1545"/>
        <w:gridCol w:w="450"/>
        <w:gridCol w:w="4515"/>
        <w:gridCol w:w="105"/>
        <w:gridCol w:w="1620"/>
        <w:gridCol w:w="105"/>
        <w:gridCol w:w="1395"/>
        <w:gridCol w:w="1215"/>
        <w:gridCol w:w="102"/>
      </w:tblGrid>
      <w:tr w:rsidR="005C3C38" w14:paraId="7A28C127" w14:textId="77777777" w:rsidTr="003C18AD">
        <w:trPr>
          <w:gridAfter w:val="1"/>
          <w:cnfStyle w:val="100000000000" w:firstRow="1" w:lastRow="0" w:firstColumn="0" w:lastColumn="0" w:oddVBand="0" w:evenVBand="0" w:oddHBand="0" w:evenHBand="0" w:firstRowFirstColumn="0" w:firstRowLastColumn="0" w:lastRowFirstColumn="0" w:lastRowLastColumn="0"/>
          <w:wAfter w:w="102" w:type="dxa"/>
          <w:trHeight w:val="413"/>
          <w:jc w:val="center"/>
        </w:trPr>
        <w:tc>
          <w:tcPr>
            <w:cnfStyle w:val="001000000000" w:firstRow="0" w:lastRow="0" w:firstColumn="1" w:lastColumn="0" w:oddVBand="0" w:evenVBand="0" w:oddHBand="0" w:evenHBand="0" w:firstRowFirstColumn="0" w:firstRowLastColumn="0" w:lastRowFirstColumn="0" w:lastRowLastColumn="0"/>
            <w:tcW w:w="10950" w:type="dxa"/>
            <w:gridSpan w:val="8"/>
            <w:shd w:val="clear" w:color="auto" w:fill="44546A"/>
            <w:vAlign w:val="center"/>
          </w:tcPr>
          <w:p w14:paraId="2DC5039F" w14:textId="77777777" w:rsidR="005C3C38" w:rsidRDefault="00251622">
            <w:pPr>
              <w:pBdr>
                <w:top w:val="nil"/>
                <w:left w:val="nil"/>
                <w:bottom w:val="nil"/>
                <w:right w:val="nil"/>
                <w:between w:val="nil"/>
              </w:pBdr>
              <w:spacing w:after="120"/>
              <w:ind w:left="720" w:hanging="360"/>
              <w:jc w:val="center"/>
              <w:rPr>
                <w:color w:val="FFFFFF"/>
              </w:rPr>
            </w:pPr>
            <w:r>
              <w:rPr>
                <w:b w:val="0"/>
                <w:color w:val="FFFFFF"/>
              </w:rPr>
              <w:lastRenderedPageBreak/>
              <w:t>Module 4: Managing Money During Critical Life Periods</w:t>
            </w:r>
          </w:p>
        </w:tc>
      </w:tr>
      <w:tr w:rsidR="005C3C38" w14:paraId="3DC8F948" w14:textId="77777777" w:rsidTr="003C18AD">
        <w:trPr>
          <w:gridAfter w:val="1"/>
          <w:wAfter w:w="102" w:type="dxa"/>
          <w:trHeight w:val="764"/>
          <w:jc w:val="center"/>
        </w:trPr>
        <w:tc>
          <w:tcPr>
            <w:cnfStyle w:val="001000000000" w:firstRow="0" w:lastRow="0" w:firstColumn="1" w:lastColumn="0" w:oddVBand="0" w:evenVBand="0" w:oddHBand="0" w:evenHBand="0" w:firstRowFirstColumn="0" w:firstRowLastColumn="0" w:lastRowFirstColumn="0" w:lastRowLastColumn="0"/>
            <w:tcW w:w="1995" w:type="dxa"/>
            <w:gridSpan w:val="2"/>
            <w:vAlign w:val="center"/>
          </w:tcPr>
          <w:p w14:paraId="0886DF92" w14:textId="77777777" w:rsidR="005C3C38" w:rsidRDefault="00251622">
            <w:pPr>
              <w:pBdr>
                <w:top w:val="nil"/>
                <w:left w:val="nil"/>
                <w:bottom w:val="nil"/>
                <w:right w:val="nil"/>
                <w:between w:val="nil"/>
              </w:pBdr>
              <w:spacing w:after="120"/>
              <w:ind w:left="720" w:hanging="360"/>
              <w:rPr>
                <w:color w:val="374856"/>
              </w:rPr>
            </w:pPr>
            <w:r>
              <w:rPr>
                <w:b w:val="0"/>
                <w:color w:val="374856"/>
              </w:rPr>
              <w:t>Aim:</w:t>
            </w:r>
          </w:p>
        </w:tc>
        <w:tc>
          <w:tcPr>
            <w:tcW w:w="8955" w:type="dxa"/>
            <w:gridSpan w:val="6"/>
            <w:vAlign w:val="center"/>
          </w:tcPr>
          <w:p w14:paraId="393B94D1" w14:textId="6A76A4F9" w:rsidR="005C3C38" w:rsidRDefault="00EF5F1F">
            <w:pPr>
              <w:pBdr>
                <w:top w:val="nil"/>
                <w:left w:val="nil"/>
                <w:bottom w:val="nil"/>
                <w:right w:val="nil"/>
                <w:between w:val="nil"/>
              </w:pBdr>
              <w:spacing w:after="120" w:line="276" w:lineRule="auto"/>
              <w:ind w:left="720" w:hanging="360"/>
              <w:jc w:val="both"/>
              <w:cnfStyle w:val="000000000000" w:firstRow="0" w:lastRow="0" w:firstColumn="0" w:lastColumn="0" w:oddVBand="0" w:evenVBand="0" w:oddHBand="0" w:evenHBand="0" w:firstRowFirstColumn="0" w:firstRowLastColumn="0" w:lastRowFirstColumn="0" w:lastRowLastColumn="0"/>
              <w:rPr>
                <w:color w:val="374856"/>
              </w:rPr>
            </w:pPr>
            <w:r>
              <w:rPr>
                <w:color w:val="374856"/>
              </w:rPr>
              <w:t xml:space="preserve">Managing </w:t>
            </w:r>
            <w:r w:rsidR="00C63599">
              <w:rPr>
                <w:color w:val="374856"/>
              </w:rPr>
              <w:t>m</w:t>
            </w:r>
            <w:r w:rsidR="00251622">
              <w:rPr>
                <w:color w:val="374856"/>
              </w:rPr>
              <w:t>oney during critical life periods</w:t>
            </w:r>
          </w:p>
        </w:tc>
      </w:tr>
      <w:tr w:rsidR="005C3C38" w14:paraId="4CBFD15F" w14:textId="77777777" w:rsidTr="003C18AD">
        <w:trPr>
          <w:gridAfter w:val="1"/>
          <w:wAfter w:w="102" w:type="dxa"/>
          <w:trHeight w:val="377"/>
          <w:jc w:val="center"/>
        </w:trPr>
        <w:tc>
          <w:tcPr>
            <w:cnfStyle w:val="001000000000" w:firstRow="0" w:lastRow="0" w:firstColumn="1" w:lastColumn="0" w:oddVBand="0" w:evenVBand="0" w:oddHBand="0" w:evenHBand="0" w:firstRowFirstColumn="0" w:firstRowLastColumn="0" w:lastRowFirstColumn="0" w:lastRowLastColumn="0"/>
            <w:tcW w:w="1995" w:type="dxa"/>
            <w:gridSpan w:val="2"/>
            <w:vAlign w:val="center"/>
          </w:tcPr>
          <w:p w14:paraId="62101373" w14:textId="77777777" w:rsidR="005C3C38" w:rsidRDefault="00251622">
            <w:pPr>
              <w:pBdr>
                <w:top w:val="nil"/>
                <w:left w:val="nil"/>
                <w:bottom w:val="nil"/>
                <w:right w:val="nil"/>
                <w:between w:val="nil"/>
              </w:pBdr>
              <w:spacing w:after="120"/>
              <w:ind w:left="720" w:hanging="360"/>
            </w:pPr>
            <w:r>
              <w:rPr>
                <w:b w:val="0"/>
                <w:color w:val="374856"/>
              </w:rPr>
              <w:t>Learning</w:t>
            </w:r>
            <w:r>
              <w:rPr>
                <w:b w:val="0"/>
              </w:rPr>
              <w:t xml:space="preserve"> </w:t>
            </w:r>
          </w:p>
          <w:p w14:paraId="1DC709E2" w14:textId="77777777" w:rsidR="005C3C38" w:rsidRDefault="00251622">
            <w:pPr>
              <w:pBdr>
                <w:top w:val="nil"/>
                <w:left w:val="nil"/>
                <w:bottom w:val="nil"/>
                <w:right w:val="nil"/>
                <w:between w:val="nil"/>
              </w:pBdr>
              <w:spacing w:after="120"/>
              <w:ind w:left="720" w:hanging="360"/>
              <w:rPr>
                <w:color w:val="374856"/>
              </w:rPr>
            </w:pPr>
            <w:r>
              <w:rPr>
                <w:b w:val="0"/>
              </w:rPr>
              <w:t>h</w:t>
            </w:r>
            <w:r>
              <w:rPr>
                <w:b w:val="0"/>
                <w:color w:val="374856"/>
              </w:rPr>
              <w:t>ours</w:t>
            </w:r>
          </w:p>
        </w:tc>
        <w:tc>
          <w:tcPr>
            <w:tcW w:w="4515" w:type="dxa"/>
          </w:tcPr>
          <w:p w14:paraId="77D2D42D" w14:textId="77777777" w:rsidR="005C3C38" w:rsidRDefault="00251622">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color w:val="374856"/>
              </w:rPr>
            </w:pPr>
            <w:r>
              <w:rPr>
                <w:color w:val="374856"/>
              </w:rPr>
              <w:t>Contact time</w:t>
            </w:r>
          </w:p>
          <w:p w14:paraId="6E22C193" w14:textId="5BCB5824" w:rsidR="005C3C38" w:rsidRDefault="00251622">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color w:val="374856"/>
              </w:rPr>
            </w:pPr>
            <w:r>
              <w:rPr>
                <w:color w:val="374856"/>
              </w:rPr>
              <w:t>3</w:t>
            </w:r>
            <w:r w:rsidR="006E16B6">
              <w:rPr>
                <w:color w:val="374856"/>
              </w:rPr>
              <w:t xml:space="preserve"> hours</w:t>
            </w:r>
          </w:p>
        </w:tc>
        <w:tc>
          <w:tcPr>
            <w:tcW w:w="1725" w:type="dxa"/>
            <w:gridSpan w:val="2"/>
          </w:tcPr>
          <w:p w14:paraId="6C4B51D4" w14:textId="77777777" w:rsidR="005C3C38" w:rsidRDefault="00251622" w:rsidP="00F4224F">
            <w:pPr>
              <w:pBdr>
                <w:top w:val="nil"/>
                <w:left w:val="nil"/>
                <w:bottom w:val="nil"/>
                <w:right w:val="nil"/>
                <w:between w:val="nil"/>
              </w:pBdr>
              <w:spacing w:after="120" w:line="276" w:lineRule="auto"/>
              <w:jc w:val="center"/>
              <w:cnfStyle w:val="000000000000" w:firstRow="0" w:lastRow="0" w:firstColumn="0" w:lastColumn="0" w:oddVBand="0" w:evenVBand="0" w:oddHBand="0" w:evenHBand="0" w:firstRowFirstColumn="0" w:firstRowLastColumn="0" w:lastRowFirstColumn="0" w:lastRowLastColumn="0"/>
              <w:rPr>
                <w:color w:val="374856"/>
              </w:rPr>
            </w:pPr>
            <w:r>
              <w:rPr>
                <w:color w:val="374856"/>
              </w:rPr>
              <w:t>Self-study</w:t>
            </w:r>
          </w:p>
          <w:p w14:paraId="46690EBA" w14:textId="7F6C3572" w:rsidR="006E16B6" w:rsidRDefault="006E16B6" w:rsidP="00F4224F">
            <w:pPr>
              <w:pBdr>
                <w:top w:val="nil"/>
                <w:left w:val="nil"/>
                <w:bottom w:val="nil"/>
                <w:right w:val="nil"/>
                <w:between w:val="nil"/>
              </w:pBdr>
              <w:spacing w:after="120" w:line="276" w:lineRule="auto"/>
              <w:jc w:val="center"/>
              <w:cnfStyle w:val="000000000000" w:firstRow="0" w:lastRow="0" w:firstColumn="0" w:lastColumn="0" w:oddVBand="0" w:evenVBand="0" w:oddHBand="0" w:evenHBand="0" w:firstRowFirstColumn="0" w:firstRowLastColumn="0" w:lastRowFirstColumn="0" w:lastRowLastColumn="0"/>
              <w:rPr>
                <w:color w:val="374856"/>
              </w:rPr>
            </w:pPr>
            <w:r>
              <w:rPr>
                <w:color w:val="374856"/>
              </w:rPr>
              <w:t>2 hours</w:t>
            </w:r>
          </w:p>
        </w:tc>
        <w:tc>
          <w:tcPr>
            <w:tcW w:w="2715" w:type="dxa"/>
            <w:gridSpan w:val="3"/>
          </w:tcPr>
          <w:p w14:paraId="4766C5D2" w14:textId="77777777" w:rsidR="005C3C38" w:rsidRDefault="00251622">
            <w:pPr>
              <w:pBdr>
                <w:top w:val="nil"/>
                <w:left w:val="nil"/>
                <w:bottom w:val="nil"/>
                <w:right w:val="nil"/>
                <w:between w:val="nil"/>
              </w:pBdr>
              <w:spacing w:after="120" w:line="276" w:lineRule="auto"/>
              <w:ind w:left="720" w:hanging="360"/>
              <w:jc w:val="center"/>
              <w:cnfStyle w:val="000000000000" w:firstRow="0" w:lastRow="0" w:firstColumn="0" w:lastColumn="0" w:oddVBand="0" w:evenVBand="0" w:oddHBand="0" w:evenHBand="0" w:firstRowFirstColumn="0" w:firstRowLastColumn="0" w:lastRowFirstColumn="0" w:lastRowLastColumn="0"/>
              <w:rPr>
                <w:color w:val="374856"/>
              </w:rPr>
            </w:pPr>
            <w:r>
              <w:rPr>
                <w:color w:val="374856"/>
              </w:rPr>
              <w:t>Notes</w:t>
            </w:r>
          </w:p>
        </w:tc>
      </w:tr>
      <w:tr w:rsidR="005C3C38" w14:paraId="23114F9F" w14:textId="77777777" w:rsidTr="003C18AD">
        <w:trPr>
          <w:gridAfter w:val="1"/>
          <w:wAfter w:w="102" w:type="dxa"/>
          <w:trHeight w:val="735"/>
          <w:jc w:val="center"/>
        </w:trPr>
        <w:tc>
          <w:tcPr>
            <w:cnfStyle w:val="001000000000" w:firstRow="0" w:lastRow="0" w:firstColumn="1" w:lastColumn="0" w:oddVBand="0" w:evenVBand="0" w:oddHBand="0" w:evenHBand="0" w:firstRowFirstColumn="0" w:firstRowLastColumn="0" w:lastRowFirstColumn="0" w:lastRowLastColumn="0"/>
            <w:tcW w:w="1995" w:type="dxa"/>
            <w:gridSpan w:val="2"/>
            <w:vAlign w:val="center"/>
          </w:tcPr>
          <w:p w14:paraId="75CFF94F" w14:textId="77777777" w:rsidR="005C3C38" w:rsidRDefault="00251622">
            <w:pPr>
              <w:pBdr>
                <w:top w:val="nil"/>
                <w:left w:val="nil"/>
                <w:bottom w:val="nil"/>
                <w:right w:val="nil"/>
                <w:between w:val="nil"/>
              </w:pBdr>
              <w:spacing w:after="120"/>
              <w:ind w:left="720" w:hanging="360"/>
            </w:pPr>
            <w:r>
              <w:rPr>
                <w:b w:val="0"/>
                <w:color w:val="374856"/>
              </w:rPr>
              <w:t>Learning</w:t>
            </w:r>
          </w:p>
          <w:p w14:paraId="469C36B2" w14:textId="77777777" w:rsidR="005C3C38" w:rsidRDefault="00251622">
            <w:pPr>
              <w:pBdr>
                <w:top w:val="nil"/>
                <w:left w:val="nil"/>
                <w:bottom w:val="nil"/>
                <w:right w:val="nil"/>
                <w:between w:val="nil"/>
              </w:pBdr>
              <w:spacing w:after="120"/>
              <w:ind w:left="720" w:hanging="360"/>
              <w:rPr>
                <w:color w:val="374856"/>
              </w:rPr>
            </w:pPr>
            <w:r>
              <w:rPr>
                <w:b w:val="0"/>
                <w:color w:val="374856"/>
              </w:rPr>
              <w:t>Outcomes:</w:t>
            </w:r>
          </w:p>
        </w:tc>
        <w:tc>
          <w:tcPr>
            <w:tcW w:w="8955" w:type="dxa"/>
            <w:gridSpan w:val="6"/>
          </w:tcPr>
          <w:p w14:paraId="5ABE12E3" w14:textId="01DE07C6" w:rsidR="00EF5F1F" w:rsidRPr="006E16B6" w:rsidRDefault="00251622" w:rsidP="00EF5F1F">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374856"/>
              </w:rPr>
            </w:pPr>
            <w:r w:rsidRPr="006E16B6">
              <w:rPr>
                <w:color w:val="374856"/>
              </w:rPr>
              <w:t xml:space="preserve">On successful completion of this module, </w:t>
            </w:r>
            <w:r w:rsidR="00EF5F1F" w:rsidRPr="006E16B6">
              <w:rPr>
                <w:color w:val="374856"/>
              </w:rPr>
              <w:t xml:space="preserve">participants </w:t>
            </w:r>
            <w:r w:rsidRPr="006E16B6">
              <w:rPr>
                <w:color w:val="374856"/>
              </w:rPr>
              <w:t>will be able to:</w:t>
            </w:r>
          </w:p>
          <w:p w14:paraId="6717A12F" w14:textId="3AD281C9" w:rsidR="005C3C38" w:rsidRPr="006E16B6" w:rsidRDefault="007A4F6B">
            <w:pPr>
              <w:numPr>
                <w:ilvl w:val="0"/>
                <w:numId w:val="3"/>
              </w:num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color w:val="374856"/>
              </w:rPr>
            </w:pPr>
            <w:r w:rsidRPr="006E16B6">
              <w:rPr>
                <w:color w:val="374856"/>
              </w:rPr>
              <w:t xml:space="preserve">Identify money challenges during critical life periods </w:t>
            </w:r>
          </w:p>
          <w:p w14:paraId="108F85E2" w14:textId="12D19E35" w:rsidR="005C3C38" w:rsidRPr="006E16B6" w:rsidRDefault="007A4F6B">
            <w:pPr>
              <w:numPr>
                <w:ilvl w:val="0"/>
                <w:numId w:val="3"/>
              </w:num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color w:val="374856"/>
              </w:rPr>
            </w:pPr>
            <w:r w:rsidRPr="006E16B6">
              <w:rPr>
                <w:color w:val="374856"/>
              </w:rPr>
              <w:t xml:space="preserve">Describe </w:t>
            </w:r>
            <w:r w:rsidR="00251622" w:rsidRPr="006E16B6">
              <w:rPr>
                <w:color w:val="374856"/>
              </w:rPr>
              <w:t>how societies raise and spend money (taxes</w:t>
            </w:r>
            <w:r w:rsidRPr="006E16B6">
              <w:rPr>
                <w:color w:val="374856"/>
              </w:rPr>
              <w:t xml:space="preserve"> and benefits</w:t>
            </w:r>
            <w:r w:rsidR="00251622" w:rsidRPr="006E16B6">
              <w:rPr>
                <w:color w:val="374856"/>
              </w:rPr>
              <w:t>)</w:t>
            </w:r>
          </w:p>
          <w:p w14:paraId="472978EC" w14:textId="77777777" w:rsidR="005C3C38" w:rsidRPr="006E16B6" w:rsidRDefault="007A4F6B" w:rsidP="00C63599">
            <w:pPr>
              <w:numPr>
                <w:ilvl w:val="0"/>
                <w:numId w:val="3"/>
              </w:num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color w:val="374856"/>
              </w:rPr>
            </w:pPr>
            <w:r w:rsidRPr="006E16B6">
              <w:rPr>
                <w:color w:val="374856"/>
              </w:rPr>
              <w:t xml:space="preserve">Discuss </w:t>
            </w:r>
            <w:r w:rsidR="00C63599" w:rsidRPr="006E16B6">
              <w:rPr>
                <w:color w:val="374856"/>
              </w:rPr>
              <w:t xml:space="preserve">critical consumerism and the circular economy </w:t>
            </w:r>
          </w:p>
          <w:p w14:paraId="2AB877E7" w14:textId="77777777" w:rsidR="00EF5F1F" w:rsidRPr="006E16B6" w:rsidRDefault="00EF5F1F" w:rsidP="00EF5F1F">
            <w:p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color w:val="374856"/>
              </w:rPr>
            </w:pPr>
          </w:p>
          <w:p w14:paraId="0656011B" w14:textId="77777777" w:rsidR="00EF5F1F" w:rsidRPr="006E16B6" w:rsidRDefault="00EF5F1F" w:rsidP="00EF5F1F">
            <w:p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color w:val="374856"/>
              </w:rPr>
            </w:pPr>
          </w:p>
          <w:p w14:paraId="2596F07F" w14:textId="77777777" w:rsidR="00EF5F1F" w:rsidRPr="006E16B6" w:rsidRDefault="00EF5F1F" w:rsidP="00EF5F1F">
            <w:p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color w:val="374856"/>
              </w:rPr>
            </w:pPr>
          </w:p>
          <w:p w14:paraId="2F157CA7" w14:textId="77777777" w:rsidR="00EF5F1F" w:rsidRPr="006E16B6" w:rsidRDefault="00EF5F1F" w:rsidP="00EF5F1F">
            <w:p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color w:val="374856"/>
              </w:rPr>
            </w:pPr>
          </w:p>
          <w:p w14:paraId="659F15B9" w14:textId="2A94F205" w:rsidR="00EF5F1F" w:rsidRPr="006E16B6" w:rsidRDefault="00EF5F1F" w:rsidP="00EF5F1F">
            <w:p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color w:val="374856"/>
              </w:rPr>
            </w:pPr>
          </w:p>
        </w:tc>
      </w:tr>
      <w:tr w:rsidR="005C3C38" w14:paraId="701A0894"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1052" w:type="dxa"/>
            <w:gridSpan w:val="9"/>
            <w:shd w:val="clear" w:color="auto" w:fill="44546A"/>
            <w:vAlign w:val="center"/>
          </w:tcPr>
          <w:p w14:paraId="494ED3A4" w14:textId="77777777" w:rsidR="005C3C38" w:rsidRDefault="00251622">
            <w:pPr>
              <w:pBdr>
                <w:top w:val="nil"/>
                <w:left w:val="nil"/>
                <w:bottom w:val="nil"/>
                <w:right w:val="nil"/>
                <w:between w:val="nil"/>
              </w:pBdr>
              <w:spacing w:after="120"/>
              <w:ind w:left="720" w:hanging="360"/>
              <w:jc w:val="center"/>
              <w:rPr>
                <w:color w:val="FFFFFF"/>
              </w:rPr>
            </w:pPr>
            <w:r>
              <w:rPr>
                <w:b w:val="0"/>
                <w:color w:val="FFFFFF"/>
              </w:rPr>
              <w:lastRenderedPageBreak/>
              <w:t>Session Plan module 4: Managing Money During Critical Life Periods</w:t>
            </w:r>
          </w:p>
        </w:tc>
      </w:tr>
      <w:tr w:rsidR="005C3C38" w14:paraId="110451D0" w14:textId="77777777" w:rsidTr="003C18AD">
        <w:trPr>
          <w:trHeight w:val="452"/>
          <w:jc w:val="center"/>
        </w:trPr>
        <w:tc>
          <w:tcPr>
            <w:cnfStyle w:val="001000000000" w:firstRow="0" w:lastRow="0" w:firstColumn="1" w:lastColumn="0" w:oddVBand="0" w:evenVBand="0" w:oddHBand="0" w:evenHBand="0" w:firstRowFirstColumn="0" w:firstRowLastColumn="0" w:lastRowFirstColumn="0" w:lastRowLastColumn="0"/>
            <w:tcW w:w="1545" w:type="dxa"/>
            <w:shd w:val="clear" w:color="auto" w:fill="A4B6C5"/>
            <w:vAlign w:val="center"/>
          </w:tcPr>
          <w:p w14:paraId="31C809FB" w14:textId="77777777" w:rsidR="005C3C38" w:rsidRDefault="00251622">
            <w:pPr>
              <w:pBdr>
                <w:top w:val="nil"/>
                <w:left w:val="nil"/>
                <w:bottom w:val="nil"/>
                <w:right w:val="nil"/>
                <w:between w:val="nil"/>
              </w:pBdr>
              <w:spacing w:after="120"/>
              <w:ind w:left="720" w:hanging="360"/>
              <w:jc w:val="center"/>
              <w:rPr>
                <w:color w:val="374856"/>
                <w:sz w:val="22"/>
                <w:szCs w:val="22"/>
              </w:rPr>
            </w:pPr>
            <w:r>
              <w:rPr>
                <w:b w:val="0"/>
                <w:color w:val="374856"/>
                <w:sz w:val="22"/>
                <w:szCs w:val="22"/>
              </w:rPr>
              <w:t>Timing</w:t>
            </w:r>
          </w:p>
        </w:tc>
        <w:tc>
          <w:tcPr>
            <w:tcW w:w="5070" w:type="dxa"/>
            <w:gridSpan w:val="3"/>
            <w:shd w:val="clear" w:color="auto" w:fill="A4B6C5"/>
            <w:vAlign w:val="center"/>
          </w:tcPr>
          <w:p w14:paraId="6233B188" w14:textId="77777777" w:rsidR="005C3C38" w:rsidRDefault="00251622">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Activity</w:t>
            </w:r>
          </w:p>
        </w:tc>
        <w:tc>
          <w:tcPr>
            <w:tcW w:w="1725" w:type="dxa"/>
            <w:gridSpan w:val="2"/>
            <w:shd w:val="clear" w:color="auto" w:fill="A4B6C5"/>
          </w:tcPr>
          <w:p w14:paraId="742E95F4" w14:textId="77777777" w:rsidR="005C3C38" w:rsidRDefault="00251622">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Delivery Method</w:t>
            </w:r>
          </w:p>
        </w:tc>
        <w:tc>
          <w:tcPr>
            <w:tcW w:w="1395" w:type="dxa"/>
            <w:shd w:val="clear" w:color="auto" w:fill="A4B6C5"/>
            <w:vAlign w:val="center"/>
          </w:tcPr>
          <w:p w14:paraId="3A3BB2E5" w14:textId="77777777" w:rsidR="005C3C38" w:rsidRDefault="00251622"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Resources</w:t>
            </w:r>
          </w:p>
        </w:tc>
        <w:tc>
          <w:tcPr>
            <w:tcW w:w="1317" w:type="dxa"/>
            <w:gridSpan w:val="2"/>
            <w:shd w:val="clear" w:color="auto" w:fill="A4B6C5"/>
            <w:vAlign w:val="center"/>
          </w:tcPr>
          <w:p w14:paraId="1F4ABB68" w14:textId="77777777" w:rsidR="005C3C38" w:rsidRDefault="00251622">
            <w:pPr>
              <w:pBdr>
                <w:top w:val="nil"/>
                <w:left w:val="nil"/>
                <w:bottom w:val="nil"/>
                <w:right w:val="nil"/>
                <w:between w:val="nil"/>
              </w:pBdr>
              <w:spacing w:after="120"/>
              <w:ind w:left="72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Notes</w:t>
            </w:r>
          </w:p>
        </w:tc>
      </w:tr>
      <w:tr w:rsidR="005C3C38" w14:paraId="75E83E58" w14:textId="77777777" w:rsidTr="003C18AD">
        <w:trPr>
          <w:trHeight w:val="409"/>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1260430D" w14:textId="77777777" w:rsidR="005C3C38" w:rsidRPr="00683E2A" w:rsidRDefault="00251622"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5 minutes</w:t>
            </w:r>
          </w:p>
        </w:tc>
        <w:tc>
          <w:tcPr>
            <w:tcW w:w="5070" w:type="dxa"/>
            <w:gridSpan w:val="3"/>
            <w:vAlign w:val="center"/>
          </w:tcPr>
          <w:p w14:paraId="13AEDDB1" w14:textId="77777777" w:rsidR="004D4E1B" w:rsidRPr="00683E2A" w:rsidRDefault="004D4E1B"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Welcome</w:t>
            </w:r>
          </w:p>
          <w:p w14:paraId="367B8B18" w14:textId="77777777" w:rsidR="004D4E1B" w:rsidRPr="00683E2A" w:rsidRDefault="004D4E1B" w:rsidP="00683E2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Plan for the session</w:t>
            </w:r>
          </w:p>
          <w:p w14:paraId="125C0FFD" w14:textId="3B8C8E91" w:rsidR="004D4E1B" w:rsidRPr="00683E2A" w:rsidRDefault="004D4E1B" w:rsidP="00683E2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Learning outcomes </w:t>
            </w:r>
          </w:p>
          <w:p w14:paraId="4524110C" w14:textId="70DE07FE" w:rsidR="004D4E1B" w:rsidRPr="00683E2A" w:rsidRDefault="004D4E1B" w:rsidP="00683E2A">
            <w:pPr>
              <w:spacing w:after="240"/>
              <w:cnfStyle w:val="000000000000" w:firstRow="0" w:lastRow="0" w:firstColumn="0" w:lastColumn="0" w:oddVBand="0" w:evenVBand="0" w:oddHBand="0" w:evenHBand="0" w:firstRowFirstColumn="0" w:firstRowLastColumn="0" w:lastRowFirstColumn="0" w:lastRowLastColumn="0"/>
              <w:rPr>
                <w:b/>
                <w:color w:val="auto"/>
                <w:sz w:val="22"/>
                <w:szCs w:val="22"/>
                <w:u w:val="single"/>
              </w:rPr>
            </w:pPr>
            <w:r w:rsidRPr="00683E2A">
              <w:rPr>
                <w:color w:val="auto"/>
                <w:sz w:val="22"/>
                <w:szCs w:val="22"/>
              </w:rPr>
              <w:t>Introduce the visual plan giving a brief overview.</w:t>
            </w:r>
          </w:p>
          <w:p w14:paraId="3C86216E" w14:textId="7A652736" w:rsidR="005C3C38" w:rsidRPr="00683E2A" w:rsidRDefault="00251622"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The facilitator will welcome learners to the session and give a brief overview of the learning objectives of the module.</w:t>
            </w:r>
          </w:p>
        </w:tc>
        <w:tc>
          <w:tcPr>
            <w:tcW w:w="1725" w:type="dxa"/>
            <w:gridSpan w:val="2"/>
          </w:tcPr>
          <w:p w14:paraId="2B74250D" w14:textId="77777777" w:rsidR="00EF5F1F" w:rsidRPr="00683E2A" w:rsidRDefault="00EF5F1F"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Training venue with IT equipment, projector and </w:t>
            </w:r>
            <w:proofErr w:type="gramStart"/>
            <w:r w:rsidRPr="00683E2A">
              <w:rPr>
                <w:color w:val="auto"/>
                <w:sz w:val="22"/>
                <w:szCs w:val="22"/>
              </w:rPr>
              <w:t>screen;</w:t>
            </w:r>
            <w:proofErr w:type="gramEnd"/>
            <w:r w:rsidRPr="00683E2A">
              <w:rPr>
                <w:color w:val="auto"/>
                <w:sz w:val="22"/>
                <w:szCs w:val="22"/>
              </w:rPr>
              <w:t xml:space="preserve"> </w:t>
            </w:r>
          </w:p>
          <w:p w14:paraId="774CD49A" w14:textId="21BE4116" w:rsidR="005C3C38" w:rsidRPr="00683E2A" w:rsidRDefault="00EF5F1F" w:rsidP="00683E2A">
            <w:pPr>
              <w:spacing w:after="240"/>
              <w:cnfStyle w:val="000000000000" w:firstRow="0" w:lastRow="0" w:firstColumn="0" w:lastColumn="0" w:oddVBand="0" w:evenVBand="0" w:oddHBand="0" w:evenHBand="0" w:firstRowFirstColumn="0" w:firstRowLastColumn="0" w:lastRowFirstColumn="0" w:lastRowLastColumn="0"/>
              <w:rPr>
                <w:strike/>
                <w:color w:val="auto"/>
                <w:sz w:val="22"/>
                <w:szCs w:val="22"/>
              </w:rPr>
            </w:pPr>
            <w:r w:rsidRPr="00683E2A">
              <w:rPr>
                <w:color w:val="auto"/>
                <w:sz w:val="22"/>
                <w:szCs w:val="22"/>
              </w:rPr>
              <w:t>Whiteboard and markers</w:t>
            </w:r>
          </w:p>
        </w:tc>
        <w:tc>
          <w:tcPr>
            <w:tcW w:w="1395" w:type="dxa"/>
          </w:tcPr>
          <w:p w14:paraId="59851646"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14BD0274" w14:textId="77777777" w:rsidR="00EF5F1F" w:rsidRPr="00683E2A" w:rsidRDefault="00EF5F1F"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79B7F18F" w14:textId="77777777" w:rsidR="00EF5F1F" w:rsidRPr="00683E2A" w:rsidRDefault="00EF5F1F"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 PP2- Learning </w:t>
            </w:r>
          </w:p>
          <w:p w14:paraId="3213CABF" w14:textId="734358F0" w:rsidR="00EF5F1F" w:rsidRPr="00683E2A" w:rsidRDefault="00EF5F1F"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PP 3- visual plan outcomes </w:t>
            </w:r>
          </w:p>
          <w:p w14:paraId="615CE586" w14:textId="68CD6A4E"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highlight w:val="yellow"/>
              </w:rPr>
            </w:pPr>
          </w:p>
        </w:tc>
        <w:tc>
          <w:tcPr>
            <w:tcW w:w="1317" w:type="dxa"/>
            <w:gridSpan w:val="2"/>
          </w:tcPr>
          <w:p w14:paraId="52583EB0" w14:textId="77777777" w:rsidR="004D4E1B" w:rsidRPr="00683E2A" w:rsidRDefault="004D4E1B"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40A786B9" w14:textId="059F41C9"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5C3C38" w14:paraId="0D14C1D9" w14:textId="77777777" w:rsidTr="003C18AD">
        <w:trPr>
          <w:trHeight w:val="3107"/>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69ACBFAF" w14:textId="1003A2F0" w:rsidR="005C3C38" w:rsidRPr="00683E2A" w:rsidRDefault="004D012F"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lastRenderedPageBreak/>
              <w:t>15</w:t>
            </w:r>
          </w:p>
          <w:p w14:paraId="23429762" w14:textId="77777777" w:rsidR="005C3C38" w:rsidRPr="00683E2A" w:rsidRDefault="00251622"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minutes</w:t>
            </w:r>
          </w:p>
        </w:tc>
        <w:tc>
          <w:tcPr>
            <w:tcW w:w="5070" w:type="dxa"/>
            <w:gridSpan w:val="3"/>
          </w:tcPr>
          <w:p w14:paraId="4455F189" w14:textId="6E2A7204" w:rsidR="00D911C6" w:rsidRPr="00683E2A" w:rsidRDefault="00D911C6" w:rsidP="00683E2A">
            <w:pPr>
              <w:spacing w:after="240" w:line="276" w:lineRule="auto"/>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 xml:space="preserve">Activity </w:t>
            </w:r>
            <w:r w:rsidR="004524EB" w:rsidRPr="00683E2A">
              <w:rPr>
                <w:b/>
                <w:color w:val="auto"/>
                <w:sz w:val="22"/>
                <w:szCs w:val="22"/>
              </w:rPr>
              <w:t>M</w:t>
            </w:r>
            <w:r w:rsidRPr="00683E2A">
              <w:rPr>
                <w:b/>
                <w:color w:val="auto"/>
                <w:sz w:val="22"/>
                <w:szCs w:val="22"/>
              </w:rPr>
              <w:t>4.1</w:t>
            </w:r>
            <w:r w:rsidR="004524EB" w:rsidRPr="00683E2A">
              <w:rPr>
                <w:b/>
                <w:color w:val="auto"/>
                <w:sz w:val="22"/>
                <w:szCs w:val="22"/>
              </w:rPr>
              <w:t>a</w:t>
            </w:r>
          </w:p>
          <w:p w14:paraId="4CB65947" w14:textId="25C2FC4E" w:rsidR="005C3C38" w:rsidRPr="00683E2A" w:rsidRDefault="004D4E1B" w:rsidP="00683E2A">
            <w:pPr>
              <w:spacing w:after="240" w:line="276" w:lineRule="auto"/>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Warmer</w:t>
            </w:r>
            <w:r w:rsidR="00251622" w:rsidRPr="00683E2A">
              <w:rPr>
                <w:b/>
                <w:color w:val="auto"/>
                <w:sz w:val="22"/>
                <w:szCs w:val="22"/>
              </w:rPr>
              <w:t xml:space="preserve">: Money Challenges </w:t>
            </w:r>
          </w:p>
          <w:p w14:paraId="0E572EB7" w14:textId="6DA9D90A" w:rsidR="004D0894" w:rsidRPr="00683E2A" w:rsidRDefault="004D0894"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w:t>
            </w:r>
            <w:r w:rsidR="00251622" w:rsidRPr="00683E2A">
              <w:rPr>
                <w:color w:val="auto"/>
                <w:sz w:val="22"/>
                <w:szCs w:val="22"/>
              </w:rPr>
              <w:t xml:space="preserve">articipants </w:t>
            </w:r>
            <w:r w:rsidRPr="00683E2A">
              <w:rPr>
                <w:color w:val="auto"/>
                <w:sz w:val="22"/>
                <w:szCs w:val="22"/>
              </w:rPr>
              <w:t xml:space="preserve">introduce themselves to a partner and share and identify times in people’s lives when they are worried or stressed about money. </w:t>
            </w:r>
          </w:p>
          <w:p w14:paraId="6CC49220" w14:textId="77777777" w:rsidR="004D0894" w:rsidRPr="00683E2A" w:rsidRDefault="004D0894"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Write the times on a </w:t>
            </w:r>
            <w:r w:rsidR="00251622" w:rsidRPr="00683E2A">
              <w:rPr>
                <w:color w:val="auto"/>
                <w:sz w:val="22"/>
                <w:szCs w:val="22"/>
              </w:rPr>
              <w:t>slip of paper</w:t>
            </w:r>
            <w:r w:rsidRPr="00683E2A">
              <w:rPr>
                <w:color w:val="auto"/>
                <w:sz w:val="22"/>
                <w:szCs w:val="22"/>
              </w:rPr>
              <w:t>.</w:t>
            </w:r>
          </w:p>
          <w:p w14:paraId="2F8434E4" w14:textId="396D0F9F" w:rsidR="005C3C38" w:rsidRPr="00683E2A" w:rsidRDefault="004D0894"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Collect the</w:t>
            </w:r>
            <w:r w:rsidR="00251622" w:rsidRPr="00683E2A">
              <w:rPr>
                <w:color w:val="auto"/>
                <w:sz w:val="22"/>
                <w:szCs w:val="22"/>
              </w:rPr>
              <w:t xml:space="preserve"> responses and discuss</w:t>
            </w:r>
            <w:r w:rsidR="004F7DB3" w:rsidRPr="00683E2A">
              <w:rPr>
                <w:color w:val="auto"/>
                <w:sz w:val="22"/>
                <w:szCs w:val="22"/>
              </w:rPr>
              <w:t xml:space="preserve">, </w:t>
            </w:r>
            <w:r w:rsidR="00EF5F1F" w:rsidRPr="00683E2A">
              <w:rPr>
                <w:color w:val="auto"/>
                <w:sz w:val="22"/>
                <w:szCs w:val="22"/>
              </w:rPr>
              <w:t>identifying critical</w:t>
            </w:r>
            <w:r w:rsidRPr="00683E2A">
              <w:rPr>
                <w:color w:val="auto"/>
                <w:sz w:val="22"/>
                <w:szCs w:val="22"/>
              </w:rPr>
              <w:t xml:space="preserve"> life periods.</w:t>
            </w:r>
          </w:p>
        </w:tc>
        <w:tc>
          <w:tcPr>
            <w:tcW w:w="1725" w:type="dxa"/>
            <w:gridSpan w:val="2"/>
          </w:tcPr>
          <w:p w14:paraId="7DEDCB97"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26A86BF9"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2642FCB6" w14:textId="77777777" w:rsidR="005C3C38" w:rsidRPr="00683E2A" w:rsidRDefault="00251622"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highlight w:val="yellow"/>
              </w:rPr>
            </w:pPr>
            <w:r w:rsidRPr="00683E2A">
              <w:rPr>
                <w:color w:val="auto"/>
                <w:sz w:val="22"/>
                <w:szCs w:val="22"/>
              </w:rPr>
              <w:t>Collaboration &amp; Practice.</w:t>
            </w:r>
          </w:p>
        </w:tc>
        <w:tc>
          <w:tcPr>
            <w:tcW w:w="1395" w:type="dxa"/>
          </w:tcPr>
          <w:p w14:paraId="6BD277E9" w14:textId="2291D0B2" w:rsidR="005C3C38" w:rsidRPr="00683E2A" w:rsidRDefault="00EF5F1F"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PP 4- introduce warmer</w:t>
            </w:r>
          </w:p>
          <w:p w14:paraId="3921691C" w14:textId="27FD2699" w:rsidR="005C3C38" w:rsidRPr="00683E2A" w:rsidRDefault="00251622"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Blank sheet of paper cut into slips.</w:t>
            </w:r>
          </w:p>
          <w:p w14:paraId="044F2819" w14:textId="0C1DDC55" w:rsidR="004D0894" w:rsidRPr="00683E2A" w:rsidRDefault="004D0894"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highlight w:val="yellow"/>
              </w:rPr>
            </w:pPr>
            <w:r w:rsidRPr="00683E2A">
              <w:rPr>
                <w:color w:val="auto"/>
                <w:sz w:val="22"/>
                <w:szCs w:val="22"/>
              </w:rPr>
              <w:t>Flip chart to group responses</w:t>
            </w:r>
          </w:p>
        </w:tc>
        <w:tc>
          <w:tcPr>
            <w:tcW w:w="1317" w:type="dxa"/>
            <w:gridSpan w:val="2"/>
            <w:vAlign w:val="center"/>
          </w:tcPr>
          <w:p w14:paraId="6BC203B2" w14:textId="423BFB52" w:rsidR="004F7DB3" w:rsidRPr="00683E2A" w:rsidRDefault="004F7DB3" w:rsidP="00683E2A">
            <w:pPr>
              <w:pBdr>
                <w:top w:val="nil"/>
                <w:left w:val="nil"/>
                <w:bottom w:val="nil"/>
                <w:right w:val="nil"/>
                <w:between w:val="nil"/>
              </w:pBdr>
              <w:ind w:left="360"/>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5C3C38" w14:paraId="65C8A2C3" w14:textId="77777777" w:rsidTr="003C18AD">
        <w:trPr>
          <w:trHeight w:val="1581"/>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705D50CF" w14:textId="77777777" w:rsidR="005C3C38" w:rsidRPr="00683E2A" w:rsidRDefault="00251622"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 xml:space="preserve">10 </w:t>
            </w:r>
          </w:p>
          <w:p w14:paraId="46F21121" w14:textId="77777777" w:rsidR="005C3C38" w:rsidRPr="00683E2A" w:rsidRDefault="00251622"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minutes</w:t>
            </w:r>
          </w:p>
        </w:tc>
        <w:tc>
          <w:tcPr>
            <w:tcW w:w="5070" w:type="dxa"/>
            <w:gridSpan w:val="3"/>
            <w:vAlign w:val="center"/>
          </w:tcPr>
          <w:p w14:paraId="40CA5D47" w14:textId="62ABA6CA" w:rsidR="006C74D0" w:rsidRPr="00683E2A" w:rsidRDefault="006C74D0" w:rsidP="001A0ADA">
            <w:pPr>
              <w:pBdr>
                <w:top w:val="nil"/>
                <w:left w:val="nil"/>
                <w:bottom w:val="nil"/>
                <w:right w:val="nil"/>
                <w:between w:val="nil"/>
              </w:pBdr>
              <w:spacing w:after="120" w:line="276" w:lineRule="auto"/>
              <w:ind w:left="360" w:hanging="360"/>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 xml:space="preserve">Activity </w:t>
            </w:r>
            <w:r w:rsidR="004524EB" w:rsidRPr="00683E2A">
              <w:rPr>
                <w:b/>
                <w:color w:val="auto"/>
                <w:sz w:val="22"/>
                <w:szCs w:val="22"/>
              </w:rPr>
              <w:t xml:space="preserve">M </w:t>
            </w:r>
            <w:r w:rsidRPr="00683E2A">
              <w:rPr>
                <w:b/>
                <w:color w:val="auto"/>
                <w:sz w:val="22"/>
                <w:szCs w:val="22"/>
              </w:rPr>
              <w:t>4.1</w:t>
            </w:r>
            <w:r w:rsidR="004524EB" w:rsidRPr="00683E2A">
              <w:rPr>
                <w:b/>
                <w:color w:val="auto"/>
                <w:sz w:val="22"/>
                <w:szCs w:val="22"/>
              </w:rPr>
              <w:t>b</w:t>
            </w:r>
          </w:p>
          <w:p w14:paraId="4F88099C" w14:textId="5BBEC64D" w:rsidR="005C3C38" w:rsidRPr="00683E2A" w:rsidRDefault="00251622" w:rsidP="001A0ADA">
            <w:pPr>
              <w:pBdr>
                <w:top w:val="nil"/>
                <w:left w:val="nil"/>
                <w:bottom w:val="nil"/>
                <w:right w:val="nil"/>
                <w:between w:val="nil"/>
              </w:pBdr>
              <w:spacing w:after="120" w:line="276" w:lineRule="auto"/>
              <w:ind w:left="360" w:hanging="360"/>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What are Critical Life Periods?</w:t>
            </w:r>
          </w:p>
          <w:p w14:paraId="31D3BBC7" w14:textId="5E553D12" w:rsidR="005C3C38" w:rsidRPr="00683E2A" w:rsidRDefault="004F7DB3"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C</w:t>
            </w:r>
            <w:r w:rsidR="00251622" w:rsidRPr="00683E2A">
              <w:rPr>
                <w:color w:val="auto"/>
                <w:sz w:val="22"/>
                <w:szCs w:val="22"/>
              </w:rPr>
              <w:t>ritical life periods</w:t>
            </w:r>
            <w:r w:rsidRPr="00683E2A">
              <w:rPr>
                <w:color w:val="auto"/>
                <w:sz w:val="22"/>
                <w:szCs w:val="22"/>
              </w:rPr>
              <w:t xml:space="preserve"> identified</w:t>
            </w:r>
            <w:r w:rsidR="00251622" w:rsidRPr="00683E2A">
              <w:rPr>
                <w:color w:val="auto"/>
                <w:sz w:val="22"/>
                <w:szCs w:val="22"/>
              </w:rPr>
              <w:t xml:space="preserve"> </w:t>
            </w:r>
            <w:r w:rsidRPr="00683E2A">
              <w:rPr>
                <w:color w:val="auto"/>
                <w:sz w:val="22"/>
                <w:szCs w:val="22"/>
              </w:rPr>
              <w:t xml:space="preserve">by </w:t>
            </w:r>
            <w:r w:rsidR="00251622" w:rsidRPr="00683E2A">
              <w:rPr>
                <w:color w:val="auto"/>
                <w:sz w:val="22"/>
                <w:szCs w:val="22"/>
              </w:rPr>
              <w:t xml:space="preserve">participants </w:t>
            </w:r>
            <w:r w:rsidRPr="00683E2A">
              <w:rPr>
                <w:color w:val="auto"/>
                <w:sz w:val="22"/>
                <w:szCs w:val="22"/>
              </w:rPr>
              <w:t xml:space="preserve">and </w:t>
            </w:r>
            <w:r w:rsidR="00251622" w:rsidRPr="00683E2A">
              <w:rPr>
                <w:color w:val="auto"/>
                <w:sz w:val="22"/>
                <w:szCs w:val="22"/>
              </w:rPr>
              <w:t xml:space="preserve">will be encouraged to think </w:t>
            </w:r>
            <w:r w:rsidRPr="00683E2A">
              <w:rPr>
                <w:color w:val="auto"/>
                <w:sz w:val="22"/>
                <w:szCs w:val="22"/>
              </w:rPr>
              <w:t xml:space="preserve">of </w:t>
            </w:r>
            <w:r w:rsidR="00251622" w:rsidRPr="00683E2A">
              <w:rPr>
                <w:color w:val="auto"/>
                <w:sz w:val="22"/>
                <w:szCs w:val="22"/>
              </w:rPr>
              <w:t xml:space="preserve">critical times in </w:t>
            </w:r>
            <w:r w:rsidRPr="00683E2A">
              <w:rPr>
                <w:color w:val="auto"/>
                <w:sz w:val="22"/>
                <w:szCs w:val="22"/>
              </w:rPr>
              <w:t xml:space="preserve">the lives of families who they are working </w:t>
            </w:r>
            <w:r w:rsidR="00432E26" w:rsidRPr="00683E2A">
              <w:rPr>
                <w:color w:val="auto"/>
                <w:sz w:val="22"/>
                <w:szCs w:val="22"/>
              </w:rPr>
              <w:t xml:space="preserve">with </w:t>
            </w:r>
            <w:r w:rsidR="00251622" w:rsidRPr="00683E2A">
              <w:rPr>
                <w:color w:val="auto"/>
                <w:sz w:val="22"/>
                <w:szCs w:val="22"/>
              </w:rPr>
              <w:t xml:space="preserve">and how they </w:t>
            </w:r>
            <w:r w:rsidR="00251622" w:rsidRPr="00683E2A">
              <w:rPr>
                <w:color w:val="auto"/>
                <w:sz w:val="22"/>
                <w:szCs w:val="22"/>
              </w:rPr>
              <w:lastRenderedPageBreak/>
              <w:t>would deal with money during periods of reduced income.</w:t>
            </w:r>
          </w:p>
          <w:p w14:paraId="30E591B8" w14:textId="5F78E9AA" w:rsidR="007E72FA" w:rsidRPr="00683E2A" w:rsidRDefault="007E72FA"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Then link to age and possible timeline in people’s lives.</w:t>
            </w:r>
          </w:p>
        </w:tc>
        <w:tc>
          <w:tcPr>
            <w:tcW w:w="1725" w:type="dxa"/>
            <w:gridSpan w:val="2"/>
          </w:tcPr>
          <w:p w14:paraId="721416D5"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07BCE52A"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74B0326E"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5292B7B2" w14:textId="47CE04EB" w:rsidR="005C3C38" w:rsidRPr="00683E2A" w:rsidRDefault="00251622"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lastRenderedPageBreak/>
              <w:t>Active Learning</w:t>
            </w:r>
            <w:r w:rsidR="00432E26" w:rsidRPr="00683E2A">
              <w:rPr>
                <w:color w:val="auto"/>
                <w:sz w:val="22"/>
                <w:szCs w:val="22"/>
              </w:rPr>
              <w:t xml:space="preserve"> Training venue with IT equipment projector and screen.</w:t>
            </w:r>
          </w:p>
        </w:tc>
        <w:tc>
          <w:tcPr>
            <w:tcW w:w="1395" w:type="dxa"/>
          </w:tcPr>
          <w:p w14:paraId="3AB3EF85" w14:textId="77777777" w:rsidR="00EF5F1F" w:rsidRPr="00683E2A" w:rsidRDefault="00EF5F1F"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lastRenderedPageBreak/>
              <w:t xml:space="preserve">PP 5- identify possible challenges </w:t>
            </w:r>
          </w:p>
          <w:p w14:paraId="619E1150" w14:textId="00EB2B91" w:rsidR="005C3C38" w:rsidRPr="00683E2A" w:rsidRDefault="00432E2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PP6- Key transition </w:t>
            </w:r>
            <w:r w:rsidRPr="00683E2A">
              <w:rPr>
                <w:color w:val="auto"/>
                <w:sz w:val="22"/>
                <w:szCs w:val="22"/>
              </w:rPr>
              <w:lastRenderedPageBreak/>
              <w:t>points linked to age</w:t>
            </w:r>
          </w:p>
          <w:p w14:paraId="30A925E8" w14:textId="77777777" w:rsidR="005C3C38" w:rsidRPr="00683E2A" w:rsidRDefault="005C3C38"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highlight w:val="yellow"/>
              </w:rPr>
            </w:pPr>
          </w:p>
        </w:tc>
        <w:tc>
          <w:tcPr>
            <w:tcW w:w="1317" w:type="dxa"/>
            <w:gridSpan w:val="2"/>
            <w:vAlign w:val="center"/>
          </w:tcPr>
          <w:p w14:paraId="24B5E681" w14:textId="77777777" w:rsidR="007E72FA" w:rsidRPr="00683E2A" w:rsidRDefault="007E72FA"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p>
          <w:p w14:paraId="3C07B837" w14:textId="77777777" w:rsidR="007E72FA" w:rsidRPr="00683E2A" w:rsidRDefault="007E72FA"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p>
          <w:p w14:paraId="3157CF41" w14:textId="77777777" w:rsidR="007E72FA" w:rsidRPr="00683E2A" w:rsidRDefault="007E72FA"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p>
          <w:p w14:paraId="1B995E70" w14:textId="6B719EEF" w:rsidR="004F7DB3" w:rsidRPr="00683E2A" w:rsidRDefault="004F7DB3"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5C3C38" w14:paraId="609B1F32"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5D18F5E5" w14:textId="77777777" w:rsidR="005C3C38" w:rsidRPr="00683E2A" w:rsidRDefault="00251622"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 xml:space="preserve">20 </w:t>
            </w:r>
          </w:p>
          <w:p w14:paraId="219E30FA" w14:textId="77777777" w:rsidR="005C3C38" w:rsidRPr="00683E2A" w:rsidRDefault="00251622"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minutes</w:t>
            </w:r>
          </w:p>
        </w:tc>
        <w:tc>
          <w:tcPr>
            <w:tcW w:w="5070" w:type="dxa"/>
            <w:gridSpan w:val="3"/>
            <w:vAlign w:val="center"/>
          </w:tcPr>
          <w:p w14:paraId="049E6281" w14:textId="77777777" w:rsidR="00F4224F" w:rsidRDefault="00D911C6" w:rsidP="00683E2A">
            <w:pPr>
              <w:spacing w:after="240" w:line="276" w:lineRule="auto"/>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 xml:space="preserve">Activity </w:t>
            </w:r>
            <w:r w:rsidR="004524EB" w:rsidRPr="00683E2A">
              <w:rPr>
                <w:b/>
                <w:color w:val="auto"/>
                <w:sz w:val="22"/>
                <w:szCs w:val="22"/>
              </w:rPr>
              <w:t>M</w:t>
            </w:r>
            <w:r w:rsidRPr="00683E2A">
              <w:rPr>
                <w:b/>
                <w:color w:val="auto"/>
                <w:sz w:val="22"/>
                <w:szCs w:val="22"/>
              </w:rPr>
              <w:t>4.2</w:t>
            </w:r>
          </w:p>
          <w:p w14:paraId="4CC9B80B" w14:textId="2EFEEB87" w:rsidR="005C3C38" w:rsidRPr="00683E2A" w:rsidRDefault="00251622" w:rsidP="00683E2A">
            <w:pPr>
              <w:spacing w:after="240" w:line="276" w:lineRule="auto"/>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 xml:space="preserve">Identify Financial Needs and Wants </w:t>
            </w:r>
          </w:p>
          <w:p w14:paraId="57F2B5C7" w14:textId="36232E81" w:rsidR="00A17158" w:rsidRPr="00683E2A" w:rsidRDefault="00251622"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The participants </w:t>
            </w:r>
            <w:r w:rsidR="00A17158" w:rsidRPr="00683E2A">
              <w:rPr>
                <w:color w:val="auto"/>
                <w:sz w:val="22"/>
                <w:szCs w:val="22"/>
              </w:rPr>
              <w:t>are split into three groups:</w:t>
            </w:r>
            <w:r w:rsidR="00432E26" w:rsidRPr="00683E2A">
              <w:rPr>
                <w:color w:val="auto"/>
                <w:sz w:val="22"/>
                <w:szCs w:val="22"/>
              </w:rPr>
              <w:t xml:space="preserve"> </w:t>
            </w:r>
          </w:p>
          <w:p w14:paraId="74C51507" w14:textId="77777777" w:rsidR="00A17158" w:rsidRPr="00683E2A" w:rsidRDefault="00A17158"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Group 1 – discuss feelings</w:t>
            </w:r>
          </w:p>
          <w:p w14:paraId="00A72203" w14:textId="6E4C20A0" w:rsidR="00A17158" w:rsidRPr="00683E2A" w:rsidRDefault="00A17158"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Group 2- discuss how to manage money during critical life periods</w:t>
            </w:r>
          </w:p>
          <w:p w14:paraId="45AF4EE4" w14:textId="746AD516" w:rsidR="00A17158" w:rsidRPr="00683E2A" w:rsidRDefault="00A17158"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Group 3 – different financial needs for different groups of people</w:t>
            </w:r>
            <w:r w:rsidR="00C93696" w:rsidRPr="00683E2A">
              <w:rPr>
                <w:color w:val="auto"/>
                <w:sz w:val="22"/>
                <w:szCs w:val="22"/>
              </w:rPr>
              <w:t xml:space="preserve"> with various age groups</w:t>
            </w:r>
            <w:r w:rsidRPr="00683E2A">
              <w:rPr>
                <w:color w:val="auto"/>
                <w:sz w:val="22"/>
                <w:szCs w:val="22"/>
              </w:rPr>
              <w:t>.</w:t>
            </w:r>
          </w:p>
          <w:p w14:paraId="23A822DA" w14:textId="459F86B5" w:rsidR="005C3C38" w:rsidRPr="00683E2A" w:rsidRDefault="00A17158"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lastRenderedPageBreak/>
              <w:t xml:space="preserve">Discuss and feedback </w:t>
            </w:r>
          </w:p>
        </w:tc>
        <w:tc>
          <w:tcPr>
            <w:tcW w:w="1725" w:type="dxa"/>
            <w:gridSpan w:val="2"/>
          </w:tcPr>
          <w:p w14:paraId="044DD1C7"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387564D5"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0AAA194C"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3A992AE3" w14:textId="77777777" w:rsidR="005C3C38" w:rsidRPr="00683E2A" w:rsidRDefault="00251622"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Active Learning, </w:t>
            </w:r>
            <w:proofErr w:type="gramStart"/>
            <w:r w:rsidRPr="00683E2A">
              <w:rPr>
                <w:color w:val="auto"/>
                <w:sz w:val="22"/>
                <w:szCs w:val="22"/>
              </w:rPr>
              <w:t>collaboration</w:t>
            </w:r>
            <w:proofErr w:type="gramEnd"/>
            <w:r w:rsidRPr="00683E2A">
              <w:rPr>
                <w:color w:val="auto"/>
                <w:sz w:val="22"/>
                <w:szCs w:val="22"/>
              </w:rPr>
              <w:t xml:space="preserve"> and practice</w:t>
            </w:r>
          </w:p>
        </w:tc>
        <w:tc>
          <w:tcPr>
            <w:tcW w:w="1395" w:type="dxa"/>
          </w:tcPr>
          <w:p w14:paraId="16BC33ED" w14:textId="728746D9" w:rsidR="005C3C38" w:rsidRPr="00683E2A" w:rsidRDefault="00432E2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highlight w:val="yellow"/>
              </w:rPr>
            </w:pPr>
            <w:r w:rsidRPr="00683E2A">
              <w:rPr>
                <w:color w:val="auto"/>
                <w:sz w:val="22"/>
                <w:szCs w:val="22"/>
              </w:rPr>
              <w:t xml:space="preserve">PP7 </w:t>
            </w:r>
          </w:p>
        </w:tc>
        <w:tc>
          <w:tcPr>
            <w:tcW w:w="1317" w:type="dxa"/>
            <w:gridSpan w:val="2"/>
          </w:tcPr>
          <w:p w14:paraId="4D20C671"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7D69B17E"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5ACB23CF" w14:textId="77777777"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3E29B1E9" w14:textId="3ADC0211" w:rsidR="005C3C38" w:rsidRPr="00683E2A" w:rsidRDefault="005C3C38"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D911C6" w14:paraId="5FB92AAA"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1638CF0E" w14:textId="27C4E691" w:rsidR="00D911C6" w:rsidRPr="00683E2A" w:rsidRDefault="004D012F" w:rsidP="00683E2A">
            <w:pPr>
              <w:pBdr>
                <w:top w:val="nil"/>
                <w:left w:val="nil"/>
                <w:bottom w:val="nil"/>
                <w:right w:val="nil"/>
                <w:between w:val="nil"/>
              </w:pBdr>
              <w:ind w:left="315" w:firstLine="45"/>
              <w:rPr>
                <w:b w:val="0"/>
                <w:bCs/>
                <w:color w:val="auto"/>
                <w:sz w:val="22"/>
                <w:szCs w:val="22"/>
              </w:rPr>
            </w:pPr>
            <w:r w:rsidRPr="00683E2A">
              <w:rPr>
                <w:b w:val="0"/>
                <w:bCs/>
                <w:color w:val="auto"/>
                <w:sz w:val="22"/>
                <w:szCs w:val="22"/>
              </w:rPr>
              <w:t>20</w:t>
            </w:r>
            <w:r w:rsidR="00683E2A">
              <w:rPr>
                <w:b w:val="0"/>
                <w:bCs/>
                <w:color w:val="auto"/>
                <w:sz w:val="22"/>
                <w:szCs w:val="22"/>
              </w:rPr>
              <w:t xml:space="preserve"> minutes</w:t>
            </w:r>
          </w:p>
        </w:tc>
        <w:tc>
          <w:tcPr>
            <w:tcW w:w="5070" w:type="dxa"/>
            <w:gridSpan w:val="3"/>
            <w:vAlign w:val="center"/>
          </w:tcPr>
          <w:p w14:paraId="2ED2D59A" w14:textId="345384CC" w:rsidR="004524EB" w:rsidRPr="00683E2A" w:rsidRDefault="00D911C6" w:rsidP="00683E2A">
            <w:pPr>
              <w:spacing w:after="240" w:line="276" w:lineRule="auto"/>
              <w:cnfStyle w:val="000000000000" w:firstRow="0" w:lastRow="0" w:firstColumn="0" w:lastColumn="0" w:oddVBand="0" w:evenVBand="0" w:oddHBand="0" w:evenHBand="0" w:firstRowFirstColumn="0" w:firstRowLastColumn="0" w:lastRowFirstColumn="0" w:lastRowLastColumn="0"/>
              <w:rPr>
                <w:b/>
                <w:bCs/>
                <w:color w:val="auto"/>
                <w:sz w:val="22"/>
                <w:szCs w:val="22"/>
              </w:rPr>
            </w:pPr>
            <w:r w:rsidRPr="00683E2A">
              <w:rPr>
                <w:b/>
                <w:bCs/>
                <w:color w:val="auto"/>
                <w:sz w:val="22"/>
                <w:szCs w:val="22"/>
              </w:rPr>
              <w:t xml:space="preserve">Activity </w:t>
            </w:r>
            <w:r w:rsidR="004524EB" w:rsidRPr="00683E2A">
              <w:rPr>
                <w:b/>
                <w:bCs/>
                <w:color w:val="auto"/>
                <w:sz w:val="22"/>
                <w:szCs w:val="22"/>
              </w:rPr>
              <w:t>M</w:t>
            </w:r>
            <w:r w:rsidRPr="00683E2A">
              <w:rPr>
                <w:b/>
                <w:bCs/>
                <w:color w:val="auto"/>
                <w:sz w:val="22"/>
                <w:szCs w:val="22"/>
              </w:rPr>
              <w:t>4.</w:t>
            </w:r>
            <w:r w:rsidR="004D012F" w:rsidRPr="00683E2A">
              <w:rPr>
                <w:b/>
                <w:bCs/>
                <w:color w:val="auto"/>
                <w:sz w:val="22"/>
                <w:szCs w:val="22"/>
              </w:rPr>
              <w:t>3</w:t>
            </w:r>
          </w:p>
          <w:p w14:paraId="71DCC870" w14:textId="6400709C" w:rsidR="00D911C6" w:rsidRPr="00683E2A" w:rsidRDefault="004D012F" w:rsidP="00683E2A">
            <w:pPr>
              <w:spacing w:after="240" w:line="276" w:lineRule="auto"/>
              <w:cnfStyle w:val="000000000000" w:firstRow="0" w:lastRow="0" w:firstColumn="0" w:lastColumn="0" w:oddVBand="0" w:evenVBand="0" w:oddHBand="0" w:evenHBand="0" w:firstRowFirstColumn="0" w:firstRowLastColumn="0" w:lastRowFirstColumn="0" w:lastRowLastColumn="0"/>
              <w:rPr>
                <w:b/>
                <w:bCs/>
                <w:color w:val="auto"/>
                <w:sz w:val="22"/>
                <w:szCs w:val="22"/>
              </w:rPr>
            </w:pPr>
            <w:r w:rsidRPr="00683E2A">
              <w:rPr>
                <w:b/>
                <w:bCs/>
                <w:color w:val="auto"/>
                <w:sz w:val="22"/>
                <w:szCs w:val="22"/>
              </w:rPr>
              <w:t xml:space="preserve">Looking </w:t>
            </w:r>
            <w:r w:rsidR="00432E26" w:rsidRPr="00683E2A">
              <w:rPr>
                <w:b/>
                <w:bCs/>
                <w:color w:val="auto"/>
                <w:sz w:val="22"/>
                <w:szCs w:val="22"/>
              </w:rPr>
              <w:t xml:space="preserve">at </w:t>
            </w:r>
            <w:r w:rsidRPr="00683E2A">
              <w:rPr>
                <w:b/>
                <w:bCs/>
                <w:color w:val="auto"/>
                <w:sz w:val="22"/>
                <w:szCs w:val="22"/>
              </w:rPr>
              <w:t>comic strips on Needs</w:t>
            </w:r>
            <w:r w:rsidR="002D7880" w:rsidRPr="00683E2A">
              <w:rPr>
                <w:b/>
                <w:bCs/>
                <w:color w:val="auto"/>
                <w:sz w:val="22"/>
                <w:szCs w:val="22"/>
              </w:rPr>
              <w:t xml:space="preserve"> and W</w:t>
            </w:r>
            <w:r w:rsidRPr="00683E2A">
              <w:rPr>
                <w:b/>
                <w:bCs/>
                <w:color w:val="auto"/>
                <w:sz w:val="22"/>
                <w:szCs w:val="22"/>
              </w:rPr>
              <w:t>ants</w:t>
            </w:r>
            <w:r w:rsidR="000240F9" w:rsidRPr="00683E2A">
              <w:rPr>
                <w:b/>
                <w:bCs/>
                <w:color w:val="auto"/>
                <w:sz w:val="22"/>
                <w:szCs w:val="22"/>
              </w:rPr>
              <w:t xml:space="preserve">, </w:t>
            </w:r>
            <w:r w:rsidR="00EB42CF" w:rsidRPr="00683E2A">
              <w:rPr>
                <w:b/>
                <w:bCs/>
                <w:color w:val="auto"/>
                <w:sz w:val="22"/>
                <w:szCs w:val="22"/>
              </w:rPr>
              <w:t>Savings and</w:t>
            </w:r>
            <w:r w:rsidRPr="00683E2A">
              <w:rPr>
                <w:b/>
                <w:bCs/>
                <w:color w:val="auto"/>
                <w:sz w:val="22"/>
                <w:szCs w:val="22"/>
              </w:rPr>
              <w:t xml:space="preserve"> </w:t>
            </w:r>
            <w:r w:rsidR="002D7880" w:rsidRPr="00683E2A">
              <w:rPr>
                <w:b/>
                <w:bCs/>
                <w:color w:val="auto"/>
                <w:sz w:val="22"/>
                <w:szCs w:val="22"/>
              </w:rPr>
              <w:t>B</w:t>
            </w:r>
            <w:r w:rsidRPr="00683E2A">
              <w:rPr>
                <w:b/>
                <w:bCs/>
                <w:color w:val="auto"/>
                <w:sz w:val="22"/>
                <w:szCs w:val="22"/>
              </w:rPr>
              <w:t>udgeting</w:t>
            </w:r>
          </w:p>
          <w:p w14:paraId="51A2B39F" w14:textId="1D569A61" w:rsidR="00D911C6" w:rsidRPr="00683E2A" w:rsidRDefault="002D7880"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Look at the </w:t>
            </w:r>
            <w:r w:rsidR="004D012F" w:rsidRPr="00683E2A">
              <w:rPr>
                <w:color w:val="auto"/>
                <w:sz w:val="22"/>
                <w:szCs w:val="22"/>
              </w:rPr>
              <w:t>comic strips and ask participants to consider h</w:t>
            </w:r>
            <w:r w:rsidR="00D911C6" w:rsidRPr="00683E2A">
              <w:rPr>
                <w:color w:val="auto"/>
                <w:sz w:val="22"/>
                <w:szCs w:val="22"/>
              </w:rPr>
              <w:t xml:space="preserve">ow </w:t>
            </w:r>
            <w:r w:rsidR="004D012F" w:rsidRPr="00683E2A">
              <w:rPr>
                <w:color w:val="auto"/>
                <w:sz w:val="22"/>
                <w:szCs w:val="22"/>
              </w:rPr>
              <w:t xml:space="preserve">they </w:t>
            </w:r>
            <w:r w:rsidR="00D911C6" w:rsidRPr="00683E2A">
              <w:rPr>
                <w:color w:val="auto"/>
                <w:sz w:val="22"/>
                <w:szCs w:val="22"/>
              </w:rPr>
              <w:t>might introduce these tools to discuss needs and wants</w:t>
            </w:r>
            <w:r w:rsidRPr="00683E2A">
              <w:rPr>
                <w:color w:val="auto"/>
                <w:sz w:val="22"/>
                <w:szCs w:val="22"/>
              </w:rPr>
              <w:t>, savings</w:t>
            </w:r>
            <w:r w:rsidR="00D911C6" w:rsidRPr="00683E2A">
              <w:rPr>
                <w:color w:val="auto"/>
                <w:sz w:val="22"/>
                <w:szCs w:val="22"/>
              </w:rPr>
              <w:t xml:space="preserve"> or budgeting to family groups in </w:t>
            </w:r>
            <w:r w:rsidRPr="00683E2A">
              <w:rPr>
                <w:color w:val="auto"/>
                <w:sz w:val="22"/>
                <w:szCs w:val="22"/>
              </w:rPr>
              <w:t xml:space="preserve">their </w:t>
            </w:r>
            <w:r w:rsidR="00D911C6" w:rsidRPr="00683E2A">
              <w:rPr>
                <w:color w:val="auto"/>
                <w:sz w:val="22"/>
                <w:szCs w:val="22"/>
              </w:rPr>
              <w:t>training.</w:t>
            </w:r>
          </w:p>
          <w:p w14:paraId="1C6C1C1D" w14:textId="4EF9F040" w:rsidR="004D012F" w:rsidRPr="00683E2A" w:rsidRDefault="004D012F" w:rsidP="00683E2A">
            <w:pPr>
              <w:spacing w:after="240" w:line="276" w:lineRule="auto"/>
              <w:cnfStyle w:val="000000000000" w:firstRow="0" w:lastRow="0" w:firstColumn="0" w:lastColumn="0" w:oddVBand="0" w:evenVBand="0" w:oddHBand="0" w:evenHBand="0" w:firstRowFirstColumn="0" w:firstRowLastColumn="0" w:lastRowFirstColumn="0" w:lastRowLastColumn="0"/>
              <w:rPr>
                <w:b/>
                <w:color w:val="auto"/>
                <w:sz w:val="22"/>
                <w:szCs w:val="22"/>
                <w:u w:val="single"/>
              </w:rPr>
            </w:pPr>
            <w:r w:rsidRPr="00683E2A">
              <w:rPr>
                <w:color w:val="auto"/>
                <w:sz w:val="22"/>
                <w:szCs w:val="22"/>
              </w:rPr>
              <w:t>Share ideas with the whole group.</w:t>
            </w:r>
          </w:p>
        </w:tc>
        <w:tc>
          <w:tcPr>
            <w:tcW w:w="1725" w:type="dxa"/>
            <w:gridSpan w:val="2"/>
          </w:tcPr>
          <w:p w14:paraId="57887E7C" w14:textId="77777777" w:rsidR="00432E26" w:rsidRPr="00683E2A" w:rsidRDefault="00432E2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Training venue with IT equipment, projector and </w:t>
            </w:r>
            <w:proofErr w:type="gramStart"/>
            <w:r w:rsidRPr="00683E2A">
              <w:rPr>
                <w:color w:val="auto"/>
                <w:sz w:val="22"/>
                <w:szCs w:val="22"/>
              </w:rPr>
              <w:t>screen;</w:t>
            </w:r>
            <w:proofErr w:type="gramEnd"/>
            <w:r w:rsidRPr="00683E2A">
              <w:rPr>
                <w:color w:val="auto"/>
                <w:sz w:val="22"/>
                <w:szCs w:val="22"/>
              </w:rPr>
              <w:t xml:space="preserve"> </w:t>
            </w:r>
          </w:p>
          <w:p w14:paraId="7A7F37B5" w14:textId="77777777"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tc>
        <w:tc>
          <w:tcPr>
            <w:tcW w:w="1395" w:type="dxa"/>
          </w:tcPr>
          <w:p w14:paraId="17D2F3D6" w14:textId="77777777" w:rsidR="002D7880" w:rsidRPr="00683E2A" w:rsidRDefault="00432E2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PP 8</w:t>
            </w:r>
          </w:p>
          <w:p w14:paraId="3A21DC50" w14:textId="3669E715" w:rsidR="002D7880" w:rsidRPr="00683E2A" w:rsidRDefault="00432E2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Activity 4.3 </w:t>
            </w:r>
          </w:p>
          <w:p w14:paraId="6735150B" w14:textId="77777777" w:rsidR="002D7880" w:rsidRPr="00683E2A" w:rsidRDefault="002D7880"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3024DBE7" w14:textId="5F05385F" w:rsidR="00432E26" w:rsidRPr="00683E2A" w:rsidRDefault="00432E2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 Comics on </w:t>
            </w:r>
            <w:r w:rsidR="002D7880" w:rsidRPr="00683E2A">
              <w:rPr>
                <w:color w:val="auto"/>
                <w:sz w:val="22"/>
                <w:szCs w:val="22"/>
              </w:rPr>
              <w:t xml:space="preserve">3. </w:t>
            </w:r>
            <w:r w:rsidRPr="00683E2A">
              <w:rPr>
                <w:color w:val="auto"/>
                <w:sz w:val="22"/>
                <w:szCs w:val="22"/>
              </w:rPr>
              <w:t>Budgeting</w:t>
            </w:r>
          </w:p>
          <w:p w14:paraId="1114F2FB" w14:textId="3FB72635" w:rsidR="00432E26" w:rsidRPr="00683E2A" w:rsidRDefault="00432E2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Comic strip 4</w:t>
            </w:r>
            <w:r w:rsidR="002D7880" w:rsidRPr="00683E2A">
              <w:rPr>
                <w:color w:val="auto"/>
                <w:sz w:val="22"/>
                <w:szCs w:val="22"/>
              </w:rPr>
              <w:t>-Savings</w:t>
            </w:r>
          </w:p>
          <w:p w14:paraId="7D891D47" w14:textId="7628755C" w:rsidR="00D911C6" w:rsidRPr="00683E2A" w:rsidRDefault="00432E2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Comic Strip 2 </w:t>
            </w:r>
            <w:r w:rsidR="002D7880" w:rsidRPr="00683E2A">
              <w:rPr>
                <w:color w:val="auto"/>
                <w:sz w:val="22"/>
                <w:szCs w:val="22"/>
              </w:rPr>
              <w:t xml:space="preserve">– Needs and Wants and Advertising </w:t>
            </w:r>
          </w:p>
        </w:tc>
        <w:tc>
          <w:tcPr>
            <w:tcW w:w="1317" w:type="dxa"/>
            <w:gridSpan w:val="2"/>
          </w:tcPr>
          <w:p w14:paraId="103516D2" w14:textId="77777777"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D911C6" w14:paraId="1026A9D1"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3B057A9E" w14:textId="77777777" w:rsidR="00D911C6" w:rsidRPr="00683E2A" w:rsidRDefault="00D911C6"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lastRenderedPageBreak/>
              <w:t xml:space="preserve">15 </w:t>
            </w:r>
          </w:p>
          <w:p w14:paraId="5C3DE1C7" w14:textId="77777777" w:rsidR="00D911C6" w:rsidRPr="00683E2A" w:rsidRDefault="00D911C6"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minutes</w:t>
            </w:r>
          </w:p>
        </w:tc>
        <w:tc>
          <w:tcPr>
            <w:tcW w:w="5070" w:type="dxa"/>
            <w:gridSpan w:val="3"/>
            <w:vAlign w:val="center"/>
          </w:tcPr>
          <w:p w14:paraId="4D0B7C17" w14:textId="77777777" w:rsidR="00D911C6" w:rsidRPr="00683E2A" w:rsidRDefault="00D911C6"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Break</w:t>
            </w:r>
          </w:p>
        </w:tc>
        <w:tc>
          <w:tcPr>
            <w:tcW w:w="1725" w:type="dxa"/>
            <w:gridSpan w:val="2"/>
          </w:tcPr>
          <w:p w14:paraId="4CA44E4E"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tc>
        <w:tc>
          <w:tcPr>
            <w:tcW w:w="1395" w:type="dxa"/>
            <w:vAlign w:val="center"/>
          </w:tcPr>
          <w:p w14:paraId="565CD8E8" w14:textId="70845020" w:rsidR="00D911C6" w:rsidRPr="00683E2A" w:rsidRDefault="00432E2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PP9</w:t>
            </w:r>
          </w:p>
        </w:tc>
        <w:tc>
          <w:tcPr>
            <w:tcW w:w="1317" w:type="dxa"/>
            <w:gridSpan w:val="2"/>
            <w:vAlign w:val="center"/>
          </w:tcPr>
          <w:p w14:paraId="42FA1C90"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D911C6" w14:paraId="688C4670"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364D60D0" w14:textId="003793A5" w:rsidR="00D911C6" w:rsidRPr="00683E2A" w:rsidRDefault="009E66AD"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3</w:t>
            </w:r>
            <w:r w:rsidR="00D911C6" w:rsidRPr="00683E2A">
              <w:rPr>
                <w:b w:val="0"/>
                <w:color w:val="auto"/>
                <w:sz w:val="22"/>
                <w:szCs w:val="22"/>
              </w:rPr>
              <w:t>0</w:t>
            </w:r>
          </w:p>
          <w:p w14:paraId="5187D3A5" w14:textId="77777777" w:rsidR="00D911C6" w:rsidRPr="00683E2A" w:rsidRDefault="00D911C6"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minutes</w:t>
            </w:r>
          </w:p>
        </w:tc>
        <w:tc>
          <w:tcPr>
            <w:tcW w:w="5070" w:type="dxa"/>
            <w:gridSpan w:val="3"/>
            <w:vAlign w:val="center"/>
          </w:tcPr>
          <w:p w14:paraId="68D980BF" w14:textId="41BC7223" w:rsidR="00C719F5" w:rsidRPr="00683E2A" w:rsidRDefault="00C719F5" w:rsidP="00683E2A">
            <w:pPr>
              <w:spacing w:after="240" w:line="276" w:lineRule="auto"/>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 xml:space="preserve">Activity </w:t>
            </w:r>
            <w:r w:rsidR="004524EB" w:rsidRPr="00683E2A">
              <w:rPr>
                <w:b/>
                <w:color w:val="auto"/>
                <w:sz w:val="22"/>
                <w:szCs w:val="22"/>
              </w:rPr>
              <w:t>M</w:t>
            </w:r>
            <w:r w:rsidR="00432E26" w:rsidRPr="00683E2A">
              <w:rPr>
                <w:b/>
                <w:color w:val="auto"/>
                <w:sz w:val="22"/>
                <w:szCs w:val="22"/>
              </w:rPr>
              <w:t xml:space="preserve"> </w:t>
            </w:r>
            <w:r w:rsidRPr="00683E2A">
              <w:rPr>
                <w:b/>
                <w:color w:val="auto"/>
                <w:sz w:val="22"/>
                <w:szCs w:val="22"/>
              </w:rPr>
              <w:t>4.4</w:t>
            </w:r>
          </w:p>
          <w:p w14:paraId="62CF30BD" w14:textId="479FE70F" w:rsidR="00D911C6" w:rsidRPr="00683E2A" w:rsidRDefault="00D911C6" w:rsidP="00683E2A">
            <w:pPr>
              <w:spacing w:after="240" w:line="276" w:lineRule="auto"/>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 xml:space="preserve">How societies raise and spend money </w:t>
            </w:r>
            <w:r w:rsidR="005C0FF5" w:rsidRPr="00683E2A">
              <w:rPr>
                <w:b/>
                <w:color w:val="auto"/>
                <w:sz w:val="22"/>
                <w:szCs w:val="22"/>
              </w:rPr>
              <w:t>– Taxation</w:t>
            </w:r>
          </w:p>
          <w:p w14:paraId="5C700363" w14:textId="503EDE1B" w:rsidR="00230F97" w:rsidRPr="00683E2A" w:rsidRDefault="00230F97" w:rsidP="00683E2A">
            <w:pPr>
              <w:spacing w:after="240" w:line="276" w:lineRule="auto"/>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color w:val="auto"/>
                <w:sz w:val="22"/>
                <w:szCs w:val="22"/>
              </w:rPr>
              <w:t>Introduce ideas and debate the issues raised on taxation.</w:t>
            </w:r>
          </w:p>
          <w:p w14:paraId="627D6009" w14:textId="5F567A04" w:rsidR="00C719F5" w:rsidRPr="00683E2A" w:rsidRDefault="00C719F5" w:rsidP="00683E2A">
            <w:pPr>
              <w:spacing w:after="240" w:line="276" w:lineRule="auto"/>
              <w:cnfStyle w:val="000000000000" w:firstRow="0" w:lastRow="0" w:firstColumn="0" w:lastColumn="0" w:oddVBand="0" w:evenVBand="0" w:oddHBand="0" w:evenHBand="0" w:firstRowFirstColumn="0" w:firstRowLastColumn="0" w:lastRowFirstColumn="0" w:lastRowLastColumn="0"/>
              <w:rPr>
                <w:bCs/>
                <w:color w:val="auto"/>
                <w:sz w:val="22"/>
                <w:szCs w:val="22"/>
              </w:rPr>
            </w:pPr>
            <w:r w:rsidRPr="00683E2A">
              <w:rPr>
                <w:bCs/>
                <w:color w:val="auto"/>
                <w:sz w:val="22"/>
                <w:szCs w:val="22"/>
              </w:rPr>
              <w:t xml:space="preserve">Split participants into three </w:t>
            </w:r>
            <w:r w:rsidR="009E66AD" w:rsidRPr="00683E2A">
              <w:rPr>
                <w:bCs/>
                <w:color w:val="auto"/>
                <w:sz w:val="22"/>
                <w:szCs w:val="22"/>
              </w:rPr>
              <w:t xml:space="preserve">different </w:t>
            </w:r>
            <w:r w:rsidRPr="00683E2A">
              <w:rPr>
                <w:bCs/>
                <w:color w:val="auto"/>
                <w:sz w:val="22"/>
                <w:szCs w:val="22"/>
              </w:rPr>
              <w:t>groups to address the following questions:</w:t>
            </w:r>
          </w:p>
          <w:p w14:paraId="7457BE67" w14:textId="12A447F1" w:rsidR="005C0FF5" w:rsidRPr="00683E2A" w:rsidRDefault="005C0FF5" w:rsidP="00683E2A">
            <w:pPr>
              <w:spacing w:after="240" w:line="276" w:lineRule="auto"/>
              <w:cnfStyle w:val="000000000000" w:firstRow="0" w:lastRow="0" w:firstColumn="0" w:lastColumn="0" w:oddVBand="0" w:evenVBand="0" w:oddHBand="0" w:evenHBand="0" w:firstRowFirstColumn="0" w:firstRowLastColumn="0" w:lastRowFirstColumn="0" w:lastRowLastColumn="0"/>
              <w:rPr>
                <w:bCs/>
                <w:color w:val="auto"/>
                <w:sz w:val="22"/>
                <w:szCs w:val="22"/>
              </w:rPr>
            </w:pPr>
            <w:r w:rsidRPr="00683E2A">
              <w:rPr>
                <w:bCs/>
                <w:color w:val="auto"/>
                <w:sz w:val="22"/>
                <w:szCs w:val="22"/>
              </w:rPr>
              <w:t>Group 1.  Where does money come from?</w:t>
            </w:r>
          </w:p>
          <w:p w14:paraId="232E4F57" w14:textId="5C0F9330" w:rsidR="005C0FF5" w:rsidRPr="00683E2A" w:rsidRDefault="005C0FF5" w:rsidP="00683E2A">
            <w:pPr>
              <w:spacing w:after="240" w:line="276" w:lineRule="auto"/>
              <w:cnfStyle w:val="000000000000" w:firstRow="0" w:lastRow="0" w:firstColumn="0" w:lastColumn="0" w:oddVBand="0" w:evenVBand="0" w:oddHBand="0" w:evenHBand="0" w:firstRowFirstColumn="0" w:firstRowLastColumn="0" w:lastRowFirstColumn="0" w:lastRowLastColumn="0"/>
              <w:rPr>
                <w:bCs/>
                <w:color w:val="auto"/>
                <w:sz w:val="22"/>
                <w:szCs w:val="22"/>
              </w:rPr>
            </w:pPr>
            <w:r w:rsidRPr="00683E2A">
              <w:rPr>
                <w:bCs/>
                <w:color w:val="auto"/>
                <w:sz w:val="22"/>
                <w:szCs w:val="22"/>
              </w:rPr>
              <w:t xml:space="preserve">Group 2. </w:t>
            </w:r>
            <w:r w:rsidR="00C719F5" w:rsidRPr="00683E2A">
              <w:rPr>
                <w:bCs/>
                <w:color w:val="auto"/>
                <w:sz w:val="22"/>
                <w:szCs w:val="22"/>
              </w:rPr>
              <w:t>What are the different ways government raise and spend money?</w:t>
            </w:r>
          </w:p>
          <w:p w14:paraId="11A534B1" w14:textId="787FD698" w:rsidR="00C719F5" w:rsidRPr="00683E2A" w:rsidRDefault="00C719F5" w:rsidP="00683E2A">
            <w:pPr>
              <w:spacing w:after="240" w:line="276" w:lineRule="auto"/>
              <w:cnfStyle w:val="000000000000" w:firstRow="0" w:lastRow="0" w:firstColumn="0" w:lastColumn="0" w:oddVBand="0" w:evenVBand="0" w:oddHBand="0" w:evenHBand="0" w:firstRowFirstColumn="0" w:firstRowLastColumn="0" w:lastRowFirstColumn="0" w:lastRowLastColumn="0"/>
              <w:rPr>
                <w:bCs/>
                <w:color w:val="auto"/>
                <w:sz w:val="22"/>
                <w:szCs w:val="22"/>
              </w:rPr>
            </w:pPr>
            <w:r w:rsidRPr="00683E2A">
              <w:rPr>
                <w:bCs/>
                <w:color w:val="auto"/>
                <w:sz w:val="22"/>
                <w:szCs w:val="22"/>
              </w:rPr>
              <w:t>Group 3. Are taxes important for society, or not?</w:t>
            </w:r>
          </w:p>
          <w:p w14:paraId="0F9BA533" w14:textId="1A56E417" w:rsidR="009E66AD" w:rsidRPr="00683E2A" w:rsidRDefault="009E66AD" w:rsidP="00683E2A">
            <w:pPr>
              <w:pStyle w:val="NormalWeb"/>
              <w:spacing w:before="0" w:beforeAutospacing="0" w:after="24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szCs w:val="22"/>
              </w:rPr>
            </w:pPr>
            <w:r w:rsidRPr="00683E2A">
              <w:rPr>
                <w:rFonts w:asciiTheme="minorHAnsi" w:hAnsiTheme="minorHAnsi" w:cstheme="minorHAnsi"/>
                <w:i/>
                <w:iCs/>
                <w:sz w:val="22"/>
                <w:szCs w:val="22"/>
              </w:rPr>
              <w:lastRenderedPageBreak/>
              <w:t>If needed</w:t>
            </w:r>
            <w:r w:rsidR="00EB42CF">
              <w:rPr>
                <w:rFonts w:asciiTheme="minorHAnsi" w:hAnsiTheme="minorHAnsi" w:cstheme="minorHAnsi"/>
                <w:i/>
                <w:iCs/>
                <w:sz w:val="22"/>
                <w:szCs w:val="22"/>
              </w:rPr>
              <w:t>/if time,</w:t>
            </w:r>
            <w:r w:rsidRPr="00683E2A">
              <w:rPr>
                <w:rFonts w:asciiTheme="minorHAnsi" w:hAnsiTheme="minorHAnsi" w:cstheme="minorHAnsi"/>
                <w:i/>
                <w:iCs/>
                <w:sz w:val="22"/>
                <w:szCs w:val="22"/>
              </w:rPr>
              <w:t xml:space="preserve"> watch video on where money comes from:</w:t>
            </w:r>
          </w:p>
          <w:p w14:paraId="611D5597" w14:textId="40A611C5" w:rsidR="009E66AD" w:rsidRPr="00683E2A" w:rsidRDefault="0057683F" w:rsidP="00683E2A">
            <w:pPr>
              <w:pStyle w:val="NormalWeb"/>
              <w:spacing w:before="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szCs w:val="22"/>
              </w:rPr>
            </w:pPr>
            <w:hyperlink r:id="rId9" w:history="1">
              <w:r w:rsidR="00EB42CF" w:rsidRPr="00F0662D">
                <w:rPr>
                  <w:rStyle w:val="Hyperlink"/>
                  <w:rFonts w:asciiTheme="minorHAnsi" w:hAnsiTheme="minorHAnsi" w:cstheme="minorHAnsi"/>
                  <w:i/>
                  <w:iCs/>
                  <w:sz w:val="22"/>
                  <w:szCs w:val="22"/>
                </w:rPr>
                <w:t>https://www.youtube.com/watch?v=w5wtCAaLFtY&amp;ab_channel=CNNBusiness</w:t>
              </w:r>
            </w:hyperlink>
            <w:r w:rsidR="009E66AD" w:rsidRPr="00683E2A">
              <w:rPr>
                <w:rFonts w:asciiTheme="minorHAnsi" w:hAnsiTheme="minorHAnsi" w:cstheme="minorHAnsi"/>
                <w:i/>
                <w:iCs/>
                <w:sz w:val="22"/>
                <w:szCs w:val="22"/>
              </w:rPr>
              <w:t>:</w:t>
            </w:r>
            <w:r w:rsidR="00EB42CF">
              <w:rPr>
                <w:rFonts w:asciiTheme="minorHAnsi" w:hAnsiTheme="minorHAnsi" w:cstheme="minorHAnsi"/>
                <w:i/>
                <w:iCs/>
                <w:sz w:val="22"/>
                <w:szCs w:val="22"/>
              </w:rPr>
              <w:t xml:space="preserve"> </w:t>
            </w:r>
            <w:r w:rsidR="009E66AD" w:rsidRPr="00683E2A">
              <w:rPr>
                <w:rFonts w:asciiTheme="minorHAnsi" w:hAnsiTheme="minorHAnsi" w:cstheme="minorHAnsi"/>
                <w:i/>
                <w:iCs/>
                <w:sz w:val="22"/>
                <w:szCs w:val="22"/>
              </w:rPr>
              <w:t xml:space="preserve">  </w:t>
            </w:r>
          </w:p>
          <w:p w14:paraId="734BEE8E" w14:textId="092B4AA1" w:rsidR="009E66AD" w:rsidRPr="00F4224F" w:rsidRDefault="009E66AD" w:rsidP="00F4224F">
            <w:pPr>
              <w:pStyle w:val="NormalWeb"/>
              <w:spacing w:before="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szCs w:val="22"/>
              </w:rPr>
            </w:pPr>
            <w:r w:rsidRPr="00683E2A">
              <w:rPr>
                <w:rFonts w:asciiTheme="minorHAnsi" w:hAnsiTheme="minorHAnsi" w:cstheme="minorHAnsi"/>
                <w:i/>
                <w:iCs/>
                <w:sz w:val="22"/>
                <w:szCs w:val="22"/>
              </w:rPr>
              <w:t>Otherwise in additional reading and activities.</w:t>
            </w:r>
          </w:p>
        </w:tc>
        <w:tc>
          <w:tcPr>
            <w:tcW w:w="1725" w:type="dxa"/>
            <w:gridSpan w:val="2"/>
          </w:tcPr>
          <w:p w14:paraId="430BA656"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p w14:paraId="30F908AF" w14:textId="77777777" w:rsidR="00D911C6" w:rsidRPr="00683E2A" w:rsidRDefault="00D911C6"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         Active </w:t>
            </w:r>
          </w:p>
          <w:p w14:paraId="5CCEFA70"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learning</w:t>
            </w:r>
          </w:p>
        </w:tc>
        <w:tc>
          <w:tcPr>
            <w:tcW w:w="1395" w:type="dxa"/>
            <w:vAlign w:val="center"/>
          </w:tcPr>
          <w:p w14:paraId="38CA3E15" w14:textId="77777777" w:rsidR="00432E26" w:rsidRPr="00683E2A" w:rsidRDefault="00432E26"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PP 10 </w:t>
            </w:r>
          </w:p>
          <w:p w14:paraId="1077D486" w14:textId="10268C31" w:rsidR="00D911C6" w:rsidRPr="00683E2A" w:rsidRDefault="00432E26" w:rsidP="00683E2A">
            <w:pPr>
              <w:pBdr>
                <w:top w:val="nil"/>
                <w:left w:val="nil"/>
                <w:bottom w:val="nil"/>
                <w:right w:val="nil"/>
                <w:between w:val="nil"/>
              </w:pBdr>
              <w:spacing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proofErr w:type="gramStart"/>
            <w:r w:rsidRPr="00683E2A">
              <w:rPr>
                <w:color w:val="auto"/>
                <w:sz w:val="22"/>
                <w:szCs w:val="22"/>
              </w:rPr>
              <w:t>Plus</w:t>
            </w:r>
            <w:proofErr w:type="gramEnd"/>
            <w:r w:rsidRPr="00683E2A">
              <w:rPr>
                <w:color w:val="auto"/>
                <w:sz w:val="22"/>
                <w:szCs w:val="22"/>
              </w:rPr>
              <w:t xml:space="preserve"> video </w:t>
            </w:r>
          </w:p>
        </w:tc>
        <w:tc>
          <w:tcPr>
            <w:tcW w:w="1317" w:type="dxa"/>
            <w:gridSpan w:val="2"/>
            <w:vAlign w:val="center"/>
          </w:tcPr>
          <w:p w14:paraId="73A7C925" w14:textId="77777777" w:rsidR="000E4703" w:rsidRPr="00683E2A" w:rsidRDefault="000E4703"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p>
          <w:p w14:paraId="6020E208" w14:textId="75CDCFBF" w:rsidR="000E4703" w:rsidRPr="00683E2A" w:rsidRDefault="000E4703"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D911C6" w14:paraId="218CDE90"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6877285A" w14:textId="37ADAEC2" w:rsidR="00D911C6" w:rsidRPr="006A4E33" w:rsidRDefault="00B0726B" w:rsidP="00683E2A">
            <w:pPr>
              <w:pBdr>
                <w:top w:val="nil"/>
                <w:left w:val="nil"/>
                <w:bottom w:val="nil"/>
                <w:right w:val="nil"/>
                <w:between w:val="nil"/>
              </w:pBdr>
              <w:spacing w:after="120"/>
              <w:ind w:left="720" w:hanging="360"/>
              <w:rPr>
                <w:b w:val="0"/>
                <w:bCs/>
                <w:color w:val="auto"/>
                <w:sz w:val="22"/>
                <w:szCs w:val="22"/>
              </w:rPr>
            </w:pPr>
            <w:r w:rsidRPr="006A4E33">
              <w:rPr>
                <w:b w:val="0"/>
                <w:bCs/>
                <w:color w:val="auto"/>
                <w:sz w:val="22"/>
                <w:szCs w:val="22"/>
              </w:rPr>
              <w:t>20 mins</w:t>
            </w:r>
          </w:p>
        </w:tc>
        <w:tc>
          <w:tcPr>
            <w:tcW w:w="5070" w:type="dxa"/>
            <w:gridSpan w:val="3"/>
            <w:vAlign w:val="center"/>
          </w:tcPr>
          <w:p w14:paraId="4D0B86C3" w14:textId="2E2515B6" w:rsidR="004524EB" w:rsidRPr="00683E2A" w:rsidRDefault="000E4703" w:rsidP="00683E2A">
            <w:pPr>
              <w:spacing w:after="240" w:line="276" w:lineRule="auto"/>
              <w:cnfStyle w:val="000000000000" w:firstRow="0" w:lastRow="0" w:firstColumn="0" w:lastColumn="0" w:oddVBand="0" w:evenVBand="0" w:oddHBand="0" w:evenHBand="0" w:firstRowFirstColumn="0" w:firstRowLastColumn="0" w:lastRowFirstColumn="0" w:lastRowLastColumn="0"/>
              <w:rPr>
                <w:b/>
                <w:bCs/>
                <w:color w:val="auto"/>
                <w:sz w:val="22"/>
                <w:szCs w:val="22"/>
              </w:rPr>
            </w:pPr>
            <w:r w:rsidRPr="00683E2A">
              <w:rPr>
                <w:b/>
                <w:bCs/>
                <w:color w:val="auto"/>
                <w:sz w:val="22"/>
                <w:szCs w:val="22"/>
              </w:rPr>
              <w:t xml:space="preserve">Activity </w:t>
            </w:r>
            <w:r w:rsidR="004524EB" w:rsidRPr="00683E2A">
              <w:rPr>
                <w:b/>
                <w:bCs/>
                <w:color w:val="auto"/>
                <w:sz w:val="22"/>
                <w:szCs w:val="22"/>
              </w:rPr>
              <w:t>M</w:t>
            </w:r>
            <w:r w:rsidRPr="00683E2A">
              <w:rPr>
                <w:b/>
                <w:bCs/>
                <w:color w:val="auto"/>
                <w:sz w:val="22"/>
                <w:szCs w:val="22"/>
              </w:rPr>
              <w:t xml:space="preserve">4.5 </w:t>
            </w:r>
          </w:p>
          <w:p w14:paraId="56162227" w14:textId="1FD1C1FB" w:rsidR="000E4703" w:rsidRPr="00683E2A" w:rsidRDefault="000E4703" w:rsidP="00683E2A">
            <w:pPr>
              <w:spacing w:after="240" w:line="276" w:lineRule="auto"/>
              <w:cnfStyle w:val="000000000000" w:firstRow="0" w:lastRow="0" w:firstColumn="0" w:lastColumn="0" w:oddVBand="0" w:evenVBand="0" w:oddHBand="0" w:evenHBand="0" w:firstRowFirstColumn="0" w:firstRowLastColumn="0" w:lastRowFirstColumn="0" w:lastRowLastColumn="0"/>
              <w:rPr>
                <w:b/>
                <w:bCs/>
                <w:color w:val="auto"/>
                <w:sz w:val="22"/>
                <w:szCs w:val="22"/>
              </w:rPr>
            </w:pPr>
            <w:r w:rsidRPr="00683E2A">
              <w:rPr>
                <w:b/>
                <w:bCs/>
                <w:color w:val="auto"/>
                <w:sz w:val="22"/>
                <w:szCs w:val="22"/>
              </w:rPr>
              <w:t>Managing money during critical life periods</w:t>
            </w:r>
          </w:p>
          <w:p w14:paraId="3B36516A" w14:textId="46BE1B47" w:rsidR="000E4703" w:rsidRPr="00683E2A" w:rsidRDefault="000E4703"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Ask participants to identify key benefits and agencies that support people during critical life periods.</w:t>
            </w:r>
            <w:r w:rsidR="00B0726B" w:rsidRPr="00683E2A">
              <w:rPr>
                <w:color w:val="auto"/>
                <w:sz w:val="22"/>
                <w:szCs w:val="22"/>
              </w:rPr>
              <w:t xml:space="preserve"> How are they best </w:t>
            </w:r>
            <w:proofErr w:type="gramStart"/>
            <w:r w:rsidR="00B0726B" w:rsidRPr="00683E2A">
              <w:rPr>
                <w:color w:val="auto"/>
                <w:sz w:val="22"/>
                <w:szCs w:val="22"/>
              </w:rPr>
              <w:t>accessed .</w:t>
            </w:r>
            <w:proofErr w:type="gramEnd"/>
          </w:p>
          <w:p w14:paraId="04FD8EA1" w14:textId="0E5564B9" w:rsidR="00B0726B" w:rsidRPr="00683E2A" w:rsidRDefault="00B0726B"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p>
          <w:p w14:paraId="717AA6B7" w14:textId="761E08AC" w:rsidR="00D911C6" w:rsidRPr="00683E2A" w:rsidRDefault="00B0726B"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Overview of societies raising and spending money</w:t>
            </w:r>
          </w:p>
        </w:tc>
        <w:tc>
          <w:tcPr>
            <w:tcW w:w="1725" w:type="dxa"/>
            <w:gridSpan w:val="2"/>
          </w:tcPr>
          <w:p w14:paraId="095AA542"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p w14:paraId="7582824E"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p w14:paraId="2ACDE66B"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p w14:paraId="380D68EB"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p w14:paraId="757ED53C"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p w14:paraId="1DC76525"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p w14:paraId="05800A25" w14:textId="77777777" w:rsidR="00D911C6" w:rsidRPr="00683E2A" w:rsidRDefault="00D911C6"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Collaboration &amp; Practice.</w:t>
            </w:r>
          </w:p>
        </w:tc>
        <w:tc>
          <w:tcPr>
            <w:tcW w:w="1395" w:type="dxa"/>
            <w:vAlign w:val="center"/>
          </w:tcPr>
          <w:p w14:paraId="766CAF84" w14:textId="09201240" w:rsidR="00230F97" w:rsidRPr="00683E2A" w:rsidRDefault="00230F97"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PP 11 taxes </w:t>
            </w:r>
          </w:p>
          <w:p w14:paraId="1822550E" w14:textId="77777777" w:rsidR="00230F97" w:rsidRPr="00683E2A" w:rsidRDefault="00230F97"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2A232A29" w14:textId="0B38C3BF" w:rsidR="00D911C6" w:rsidRPr="00683E2A" w:rsidRDefault="00230F9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PP12-hpw to societies raise and spend money</w:t>
            </w:r>
          </w:p>
        </w:tc>
        <w:tc>
          <w:tcPr>
            <w:tcW w:w="1317" w:type="dxa"/>
            <w:gridSpan w:val="2"/>
            <w:vAlign w:val="center"/>
          </w:tcPr>
          <w:p w14:paraId="185345FC" w14:textId="77777777" w:rsidR="00D911C6" w:rsidRPr="00683E2A" w:rsidRDefault="00D911C6"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w:t>
            </w:r>
          </w:p>
          <w:p w14:paraId="08ACBC5D" w14:textId="77777777" w:rsidR="00B0726B" w:rsidRPr="00683E2A" w:rsidRDefault="00B0726B"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02E30932" w14:textId="77777777" w:rsidR="00B0726B" w:rsidRPr="00683E2A" w:rsidRDefault="00B0726B"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0A8B590A" w14:textId="77777777" w:rsidR="00B0726B" w:rsidRPr="00683E2A" w:rsidRDefault="00B0726B"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1A7EE51F" w14:textId="77777777" w:rsidR="00B0726B" w:rsidRPr="00683E2A" w:rsidRDefault="00B0726B"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5D890EB0" w14:textId="77777777" w:rsidR="00B0726B" w:rsidRPr="00683E2A" w:rsidRDefault="00B0726B"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22152DDB" w14:textId="7164BC3D" w:rsidR="00B0726B" w:rsidRPr="00683E2A" w:rsidRDefault="00B0726B"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D911C6" w14:paraId="61472762"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5E39C3F7" w14:textId="77777777" w:rsidR="00D911C6" w:rsidRPr="00683E2A" w:rsidRDefault="00D911C6"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lastRenderedPageBreak/>
              <w:t xml:space="preserve">10 </w:t>
            </w:r>
          </w:p>
          <w:p w14:paraId="691FC97A" w14:textId="77777777" w:rsidR="00D911C6" w:rsidRPr="00683E2A" w:rsidRDefault="00D911C6"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minutes</w:t>
            </w:r>
          </w:p>
        </w:tc>
        <w:tc>
          <w:tcPr>
            <w:tcW w:w="5070" w:type="dxa"/>
            <w:gridSpan w:val="3"/>
            <w:vAlign w:val="center"/>
          </w:tcPr>
          <w:p w14:paraId="1460D7BB" w14:textId="35A5A12D" w:rsidR="00995610" w:rsidRPr="00683E2A" w:rsidRDefault="00995610" w:rsidP="00683E2A">
            <w:pPr>
              <w:spacing w:after="240"/>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 xml:space="preserve">Activity </w:t>
            </w:r>
            <w:r w:rsidR="004524EB" w:rsidRPr="00683E2A">
              <w:rPr>
                <w:b/>
                <w:color w:val="auto"/>
                <w:sz w:val="22"/>
                <w:szCs w:val="22"/>
              </w:rPr>
              <w:t>M</w:t>
            </w:r>
            <w:r w:rsidRPr="00683E2A">
              <w:rPr>
                <w:b/>
                <w:color w:val="auto"/>
                <w:sz w:val="22"/>
                <w:szCs w:val="22"/>
              </w:rPr>
              <w:t xml:space="preserve">4.6 </w:t>
            </w:r>
          </w:p>
          <w:p w14:paraId="038129A3" w14:textId="6240DDD9" w:rsidR="00D911C6" w:rsidRPr="00683E2A" w:rsidRDefault="00B0726B" w:rsidP="00683E2A">
            <w:pPr>
              <w:spacing w:after="240"/>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What</w:t>
            </w:r>
            <w:r w:rsidR="00D911C6" w:rsidRPr="00683E2A">
              <w:rPr>
                <w:b/>
                <w:color w:val="auto"/>
                <w:sz w:val="22"/>
                <w:szCs w:val="22"/>
              </w:rPr>
              <w:t xml:space="preserve"> is a Critical Consumer?</w:t>
            </w:r>
          </w:p>
          <w:p w14:paraId="6D8BC185" w14:textId="0E16BF4D" w:rsidR="00995610" w:rsidRPr="00683E2A" w:rsidRDefault="00995610" w:rsidP="00683E2A">
            <w:pPr>
              <w:spacing w:after="240"/>
              <w:cnfStyle w:val="000000000000" w:firstRow="0" w:lastRow="0" w:firstColumn="0" w:lastColumn="0" w:oddVBand="0" w:evenVBand="0" w:oddHBand="0" w:evenHBand="0" w:firstRowFirstColumn="0" w:firstRowLastColumn="0" w:lastRowFirstColumn="0" w:lastRowLastColumn="0"/>
              <w:rPr>
                <w:bCs/>
                <w:color w:val="auto"/>
                <w:sz w:val="22"/>
                <w:szCs w:val="22"/>
              </w:rPr>
            </w:pPr>
            <w:r w:rsidRPr="00683E2A">
              <w:rPr>
                <w:bCs/>
                <w:color w:val="auto"/>
                <w:sz w:val="22"/>
                <w:szCs w:val="22"/>
              </w:rPr>
              <w:t>As a whole group share ideas on what a critical consumer considers before buying anything.</w:t>
            </w:r>
          </w:p>
          <w:p w14:paraId="2BD03775" w14:textId="05C71FFB" w:rsidR="00D911C6" w:rsidRPr="00683E2A" w:rsidRDefault="00230F97"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C</w:t>
            </w:r>
            <w:r w:rsidR="00D911C6" w:rsidRPr="00683E2A">
              <w:rPr>
                <w:color w:val="auto"/>
                <w:sz w:val="22"/>
                <w:szCs w:val="22"/>
              </w:rPr>
              <w:t>ritical consumer will be presented in the end.</w:t>
            </w:r>
          </w:p>
        </w:tc>
        <w:tc>
          <w:tcPr>
            <w:tcW w:w="1725" w:type="dxa"/>
            <w:gridSpan w:val="2"/>
          </w:tcPr>
          <w:p w14:paraId="6DEC5E17" w14:textId="77777777"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1FE2895A" w14:textId="77777777"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50BBF1E0" w14:textId="264769E0"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Collaboration &amp; Practice </w:t>
            </w:r>
          </w:p>
          <w:p w14:paraId="553AF058" w14:textId="77777777" w:rsidR="00D911C6" w:rsidRPr="00683E2A" w:rsidRDefault="00D911C6"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Appreciation.</w:t>
            </w:r>
          </w:p>
        </w:tc>
        <w:tc>
          <w:tcPr>
            <w:tcW w:w="1395" w:type="dxa"/>
            <w:vAlign w:val="center"/>
          </w:tcPr>
          <w:p w14:paraId="57E5BD0B" w14:textId="2B5CB2FD" w:rsidR="00230F97" w:rsidRPr="00683E2A" w:rsidRDefault="00230F97"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PP13 what is a CC?</w:t>
            </w:r>
          </w:p>
          <w:p w14:paraId="23923EB7" w14:textId="77777777" w:rsidR="00230F97" w:rsidRPr="00683E2A" w:rsidRDefault="00230F97"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5123553B" w14:textId="3C7CC5A7" w:rsidR="00D911C6" w:rsidRPr="00683E2A" w:rsidRDefault="00230F97"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PP 14 suggested factors</w:t>
            </w:r>
          </w:p>
        </w:tc>
        <w:tc>
          <w:tcPr>
            <w:tcW w:w="1317" w:type="dxa"/>
            <w:gridSpan w:val="2"/>
            <w:vAlign w:val="center"/>
          </w:tcPr>
          <w:p w14:paraId="53899C89" w14:textId="75F1CA2B" w:rsidR="00995610" w:rsidRPr="00683E2A" w:rsidRDefault="00995610"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D911C6" w14:paraId="3BF5FFCF"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5E290458" w14:textId="77777777" w:rsidR="00D911C6" w:rsidRPr="00683E2A" w:rsidRDefault="00D911C6"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 xml:space="preserve">10 </w:t>
            </w:r>
          </w:p>
          <w:p w14:paraId="66987989" w14:textId="77777777" w:rsidR="00D911C6" w:rsidRPr="00683E2A" w:rsidRDefault="00D911C6"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t>minutes</w:t>
            </w:r>
          </w:p>
        </w:tc>
        <w:tc>
          <w:tcPr>
            <w:tcW w:w="5070" w:type="dxa"/>
            <w:gridSpan w:val="3"/>
            <w:vAlign w:val="center"/>
          </w:tcPr>
          <w:p w14:paraId="5340AA7B" w14:textId="4E3DB2BE" w:rsidR="00C526F0" w:rsidRPr="00683E2A" w:rsidRDefault="00C526F0" w:rsidP="00683E2A">
            <w:pPr>
              <w:spacing w:after="240"/>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 xml:space="preserve">Activity </w:t>
            </w:r>
            <w:r w:rsidR="004524EB" w:rsidRPr="00683E2A">
              <w:rPr>
                <w:b/>
                <w:color w:val="auto"/>
                <w:sz w:val="22"/>
                <w:szCs w:val="22"/>
              </w:rPr>
              <w:t>M</w:t>
            </w:r>
            <w:r w:rsidRPr="00683E2A">
              <w:rPr>
                <w:b/>
                <w:color w:val="auto"/>
                <w:sz w:val="22"/>
                <w:szCs w:val="22"/>
              </w:rPr>
              <w:t xml:space="preserve">4.7 </w:t>
            </w:r>
          </w:p>
          <w:p w14:paraId="027B673F" w14:textId="6BF24863" w:rsidR="00D911C6" w:rsidRPr="00683E2A" w:rsidRDefault="004E62C7" w:rsidP="00683E2A">
            <w:pPr>
              <w:spacing w:after="240"/>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 xml:space="preserve">Marketing and </w:t>
            </w:r>
            <w:r w:rsidR="00D911C6" w:rsidRPr="00683E2A">
              <w:rPr>
                <w:b/>
                <w:color w:val="auto"/>
                <w:sz w:val="22"/>
                <w:szCs w:val="22"/>
              </w:rPr>
              <w:t xml:space="preserve">Advertising </w:t>
            </w:r>
          </w:p>
          <w:p w14:paraId="23108D17" w14:textId="5CDAADDF" w:rsidR="00D911C6" w:rsidRPr="00683E2A" w:rsidRDefault="004E62C7" w:rsidP="00683E2A">
            <w:pPr>
              <w:spacing w:after="24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As a whole group, p</w:t>
            </w:r>
            <w:r w:rsidR="00D911C6" w:rsidRPr="00683E2A">
              <w:rPr>
                <w:color w:val="auto"/>
                <w:sz w:val="22"/>
                <w:szCs w:val="22"/>
              </w:rPr>
              <w:t xml:space="preserve">articipants </w:t>
            </w:r>
            <w:r w:rsidRPr="00683E2A">
              <w:rPr>
                <w:color w:val="auto"/>
                <w:sz w:val="22"/>
                <w:szCs w:val="22"/>
              </w:rPr>
              <w:t xml:space="preserve">are </w:t>
            </w:r>
            <w:r w:rsidR="00D911C6" w:rsidRPr="00683E2A">
              <w:rPr>
                <w:color w:val="auto"/>
                <w:sz w:val="22"/>
                <w:szCs w:val="22"/>
              </w:rPr>
              <w:t>encouraged to share advertisements they remember and identify why they remember them. Then identify what constitutes good advertising for them and why &amp; how they are usually influenced by it and encouraged to spend more.</w:t>
            </w:r>
          </w:p>
        </w:tc>
        <w:tc>
          <w:tcPr>
            <w:tcW w:w="1725" w:type="dxa"/>
            <w:gridSpan w:val="2"/>
          </w:tcPr>
          <w:p w14:paraId="4D0170AA" w14:textId="77777777"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Collaboration &amp; Practice; Case Studies.</w:t>
            </w:r>
          </w:p>
          <w:p w14:paraId="4B4C0445" w14:textId="77777777"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tc>
        <w:tc>
          <w:tcPr>
            <w:tcW w:w="1395" w:type="dxa"/>
            <w:vAlign w:val="center"/>
          </w:tcPr>
          <w:p w14:paraId="58956BE0" w14:textId="77777777" w:rsidR="00230F97" w:rsidRPr="00683E2A" w:rsidRDefault="00230F97"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PP 15</w:t>
            </w:r>
          </w:p>
          <w:p w14:paraId="1FCC0E05" w14:textId="775849D6" w:rsidR="00D911C6" w:rsidRPr="00683E2A" w:rsidRDefault="00D911C6" w:rsidP="00683E2A">
            <w:pPr>
              <w:pBdr>
                <w:top w:val="nil"/>
                <w:left w:val="nil"/>
                <w:bottom w:val="nil"/>
                <w:right w:val="nil"/>
                <w:between w:val="nil"/>
              </w:pBdr>
              <w:spacing w:after="120"/>
              <w:ind w:left="720" w:hanging="360"/>
              <w:cnfStyle w:val="000000000000" w:firstRow="0" w:lastRow="0" w:firstColumn="0" w:lastColumn="0" w:oddVBand="0" w:evenVBand="0" w:oddHBand="0" w:evenHBand="0" w:firstRowFirstColumn="0" w:firstRowLastColumn="0" w:lastRowFirstColumn="0" w:lastRowLastColumn="0"/>
              <w:rPr>
                <w:color w:val="auto"/>
                <w:sz w:val="22"/>
                <w:szCs w:val="22"/>
              </w:rPr>
            </w:pPr>
          </w:p>
        </w:tc>
        <w:tc>
          <w:tcPr>
            <w:tcW w:w="1317" w:type="dxa"/>
            <w:gridSpan w:val="2"/>
            <w:vAlign w:val="center"/>
          </w:tcPr>
          <w:p w14:paraId="021D5FEF" w14:textId="77777777" w:rsidR="00D911C6" w:rsidRPr="00683E2A" w:rsidRDefault="00D911C6"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C526F0" w14:paraId="21F88B55"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73377F19" w14:textId="77777777" w:rsidR="00C526F0" w:rsidRPr="00683E2A" w:rsidRDefault="00C526F0" w:rsidP="00683E2A">
            <w:pPr>
              <w:pBdr>
                <w:top w:val="nil"/>
                <w:left w:val="nil"/>
                <w:bottom w:val="nil"/>
                <w:right w:val="nil"/>
                <w:between w:val="nil"/>
              </w:pBdr>
              <w:spacing w:after="120"/>
              <w:ind w:left="720" w:hanging="360"/>
              <w:rPr>
                <w:color w:val="auto"/>
                <w:sz w:val="22"/>
                <w:szCs w:val="22"/>
              </w:rPr>
            </w:pPr>
            <w:r w:rsidRPr="00683E2A">
              <w:rPr>
                <w:b w:val="0"/>
                <w:color w:val="auto"/>
                <w:sz w:val="22"/>
                <w:szCs w:val="22"/>
              </w:rPr>
              <w:lastRenderedPageBreak/>
              <w:t xml:space="preserve">15 </w:t>
            </w:r>
          </w:p>
          <w:p w14:paraId="665E743D" w14:textId="3313E7FB" w:rsidR="00C526F0" w:rsidRPr="00683E2A" w:rsidRDefault="00C526F0" w:rsidP="00683E2A">
            <w:pPr>
              <w:pBdr>
                <w:top w:val="nil"/>
                <w:left w:val="nil"/>
                <w:bottom w:val="nil"/>
                <w:right w:val="nil"/>
                <w:between w:val="nil"/>
              </w:pBdr>
              <w:ind w:left="720" w:hanging="360"/>
              <w:rPr>
                <w:color w:val="auto"/>
                <w:sz w:val="22"/>
                <w:szCs w:val="22"/>
              </w:rPr>
            </w:pPr>
            <w:r w:rsidRPr="00683E2A">
              <w:rPr>
                <w:b w:val="0"/>
                <w:color w:val="auto"/>
                <w:sz w:val="22"/>
                <w:szCs w:val="22"/>
              </w:rPr>
              <w:t>minutes</w:t>
            </w:r>
          </w:p>
        </w:tc>
        <w:tc>
          <w:tcPr>
            <w:tcW w:w="5070" w:type="dxa"/>
            <w:gridSpan w:val="3"/>
            <w:vAlign w:val="center"/>
          </w:tcPr>
          <w:p w14:paraId="2C1FD7D0" w14:textId="77777777" w:rsidR="004524EB" w:rsidRPr="00683E2A" w:rsidRDefault="004524EB"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683E2A">
              <w:rPr>
                <w:b/>
                <w:color w:val="auto"/>
                <w:sz w:val="22"/>
                <w:szCs w:val="22"/>
              </w:rPr>
              <w:t>Activity M</w:t>
            </w:r>
            <w:r w:rsidR="00FA6BB7" w:rsidRPr="00683E2A">
              <w:rPr>
                <w:b/>
                <w:color w:val="auto"/>
                <w:sz w:val="22"/>
                <w:szCs w:val="22"/>
              </w:rPr>
              <w:t xml:space="preserve">4.8 </w:t>
            </w:r>
          </w:p>
          <w:p w14:paraId="1DB75271" w14:textId="2FD80A8D" w:rsidR="00C526F0" w:rsidRPr="00683E2A" w:rsidRDefault="00FA6BB7"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b/>
                <w:color w:val="auto"/>
                <w:sz w:val="22"/>
                <w:szCs w:val="22"/>
              </w:rPr>
              <w:t xml:space="preserve">What do you understand by the term </w:t>
            </w:r>
            <w:r w:rsidR="00C526F0" w:rsidRPr="00683E2A">
              <w:rPr>
                <w:b/>
                <w:color w:val="auto"/>
                <w:sz w:val="22"/>
                <w:szCs w:val="22"/>
              </w:rPr>
              <w:t xml:space="preserve">Circular </w:t>
            </w:r>
            <w:r w:rsidRPr="00683E2A">
              <w:rPr>
                <w:b/>
                <w:color w:val="auto"/>
                <w:sz w:val="22"/>
                <w:szCs w:val="22"/>
              </w:rPr>
              <w:t>E</w:t>
            </w:r>
            <w:r w:rsidR="00C526F0" w:rsidRPr="00683E2A">
              <w:rPr>
                <w:b/>
                <w:color w:val="auto"/>
                <w:sz w:val="22"/>
                <w:szCs w:val="22"/>
              </w:rPr>
              <w:t>conomy</w:t>
            </w:r>
            <w:r w:rsidR="00230F97" w:rsidRPr="00683E2A">
              <w:rPr>
                <w:b/>
                <w:color w:val="auto"/>
                <w:sz w:val="22"/>
                <w:szCs w:val="22"/>
              </w:rPr>
              <w:t xml:space="preserve"> (CE)</w:t>
            </w:r>
            <w:r w:rsidRPr="00683E2A">
              <w:rPr>
                <w:b/>
                <w:color w:val="auto"/>
                <w:sz w:val="22"/>
                <w:szCs w:val="22"/>
              </w:rPr>
              <w:t>?</w:t>
            </w:r>
            <w:r w:rsidR="00C526F0" w:rsidRPr="00683E2A">
              <w:rPr>
                <w:color w:val="auto"/>
                <w:sz w:val="22"/>
                <w:szCs w:val="22"/>
              </w:rPr>
              <w:t xml:space="preserve"> </w:t>
            </w:r>
          </w:p>
          <w:p w14:paraId="3572E854" w14:textId="14574118" w:rsidR="00C526F0" w:rsidRPr="00683E2A" w:rsidRDefault="00C526F0"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Participants will then be given time to </w:t>
            </w:r>
            <w:r w:rsidR="00FA6BB7" w:rsidRPr="00683E2A">
              <w:rPr>
                <w:color w:val="auto"/>
                <w:sz w:val="22"/>
                <w:szCs w:val="22"/>
              </w:rPr>
              <w:t xml:space="preserve">consider </w:t>
            </w:r>
            <w:r w:rsidRPr="00683E2A">
              <w:rPr>
                <w:color w:val="auto"/>
                <w:sz w:val="22"/>
                <w:szCs w:val="22"/>
              </w:rPr>
              <w:t>what circular economy is.</w:t>
            </w:r>
          </w:p>
          <w:p w14:paraId="509E2FEF" w14:textId="6A1EEB41" w:rsidR="00C526F0" w:rsidRPr="00683E2A" w:rsidRDefault="00FF0F38" w:rsidP="00683E2A">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b/>
                <w:color w:val="auto"/>
                <w:sz w:val="22"/>
                <w:szCs w:val="22"/>
                <w:u w:val="single"/>
              </w:rPr>
            </w:pPr>
            <w:r w:rsidRPr="00683E2A">
              <w:rPr>
                <w:color w:val="auto"/>
                <w:sz w:val="22"/>
                <w:szCs w:val="22"/>
              </w:rPr>
              <w:t xml:space="preserve">Give out copies of the </w:t>
            </w:r>
            <w:r w:rsidR="006F6D7F" w:rsidRPr="00683E2A">
              <w:rPr>
                <w:color w:val="auto"/>
                <w:sz w:val="22"/>
                <w:szCs w:val="22"/>
              </w:rPr>
              <w:t>comic strip that introduces the circular economy</w:t>
            </w:r>
            <w:bookmarkStart w:id="2" w:name="_heading=h.tyjcwt" w:colFirst="0" w:colLast="0"/>
            <w:bookmarkEnd w:id="2"/>
            <w:r w:rsidR="006F6D7F" w:rsidRPr="00683E2A">
              <w:rPr>
                <w:color w:val="auto"/>
                <w:sz w:val="22"/>
                <w:szCs w:val="22"/>
              </w:rPr>
              <w:t xml:space="preserve">. How do </w:t>
            </w:r>
            <w:r w:rsidRPr="00683E2A">
              <w:rPr>
                <w:color w:val="auto"/>
                <w:sz w:val="22"/>
                <w:szCs w:val="22"/>
              </w:rPr>
              <w:t>participants</w:t>
            </w:r>
            <w:r w:rsidR="006F6D7F" w:rsidRPr="00683E2A">
              <w:rPr>
                <w:color w:val="auto"/>
                <w:sz w:val="22"/>
                <w:szCs w:val="22"/>
              </w:rPr>
              <w:t xml:space="preserve"> start the discussion </w:t>
            </w:r>
            <w:r w:rsidRPr="00683E2A">
              <w:rPr>
                <w:color w:val="auto"/>
                <w:sz w:val="22"/>
                <w:szCs w:val="22"/>
              </w:rPr>
              <w:t xml:space="preserve">about this topic </w:t>
            </w:r>
            <w:r w:rsidR="006F6D7F" w:rsidRPr="00683E2A">
              <w:rPr>
                <w:color w:val="auto"/>
                <w:sz w:val="22"/>
                <w:szCs w:val="22"/>
              </w:rPr>
              <w:t xml:space="preserve">with young children? </w:t>
            </w:r>
          </w:p>
        </w:tc>
        <w:tc>
          <w:tcPr>
            <w:tcW w:w="1725" w:type="dxa"/>
            <w:gridSpan w:val="2"/>
          </w:tcPr>
          <w:p w14:paraId="1C8CC2D9" w14:textId="77777777" w:rsidR="00C526F0" w:rsidRPr="00683E2A" w:rsidRDefault="00C526F0"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5F1BC005" w14:textId="77777777" w:rsidR="00C526F0" w:rsidRPr="00683E2A" w:rsidRDefault="00C526F0"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46A25AB4" w14:textId="77777777" w:rsidR="00C526F0" w:rsidRPr="00683E2A" w:rsidRDefault="00C526F0"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5D7E91E4" w14:textId="77777777" w:rsidR="00C526F0" w:rsidRPr="00683E2A" w:rsidRDefault="00C526F0" w:rsidP="00683E2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p>
          <w:p w14:paraId="5FA1D39E" w14:textId="5BAFC43F" w:rsidR="00C526F0" w:rsidRPr="00683E2A" w:rsidRDefault="00C526F0"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Collaboration &amp; Practice</w:t>
            </w:r>
          </w:p>
        </w:tc>
        <w:tc>
          <w:tcPr>
            <w:tcW w:w="1395" w:type="dxa"/>
            <w:vAlign w:val="center"/>
          </w:tcPr>
          <w:p w14:paraId="4429FBC0" w14:textId="098ABEB3" w:rsidR="00230F97" w:rsidRPr="00683E2A" w:rsidRDefault="00230F9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PP 16 – Question-what is a CE?</w:t>
            </w:r>
          </w:p>
          <w:p w14:paraId="2AC28550" w14:textId="77777777" w:rsidR="00A018D7" w:rsidRPr="00683E2A" w:rsidRDefault="00A018D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p>
          <w:p w14:paraId="77E9EF10" w14:textId="77777777" w:rsidR="00A018D7" w:rsidRPr="00683E2A" w:rsidRDefault="00230F9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PP17 – </w:t>
            </w:r>
          </w:p>
          <w:p w14:paraId="19ABC1A1" w14:textId="5350BE82" w:rsidR="00230F97" w:rsidRPr="00683E2A" w:rsidRDefault="00230F9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Circular Economy</w:t>
            </w:r>
          </w:p>
          <w:p w14:paraId="5BA950B9" w14:textId="77777777" w:rsidR="00A018D7" w:rsidRPr="00683E2A" w:rsidRDefault="00A018D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p>
          <w:p w14:paraId="2AFACA25" w14:textId="77777777" w:rsidR="00A018D7" w:rsidRPr="00683E2A" w:rsidRDefault="00230F9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PP18 </w:t>
            </w:r>
          </w:p>
          <w:p w14:paraId="0284EB2E" w14:textId="77777777" w:rsidR="0040540A" w:rsidRPr="00683E2A" w:rsidRDefault="00230F9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Activity </w:t>
            </w:r>
          </w:p>
          <w:p w14:paraId="4CA326D5" w14:textId="77777777" w:rsidR="0040540A" w:rsidRPr="00683E2A" w:rsidRDefault="0040540A"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p>
          <w:p w14:paraId="73E9EC55" w14:textId="403F04AD" w:rsidR="0040540A" w:rsidRPr="00683E2A" w:rsidRDefault="00A018D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M</w:t>
            </w:r>
            <w:r w:rsidR="00230F97" w:rsidRPr="00683E2A">
              <w:rPr>
                <w:color w:val="auto"/>
                <w:sz w:val="22"/>
                <w:szCs w:val="22"/>
              </w:rPr>
              <w:t>4.</w:t>
            </w:r>
            <w:r w:rsidR="0040540A" w:rsidRPr="00683E2A">
              <w:rPr>
                <w:color w:val="auto"/>
                <w:sz w:val="22"/>
                <w:szCs w:val="22"/>
              </w:rPr>
              <w:t>8</w:t>
            </w:r>
          </w:p>
          <w:p w14:paraId="5E402E89" w14:textId="31BF3F9C" w:rsidR="00C526F0" w:rsidRPr="00683E2A" w:rsidRDefault="00230F97"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Comic Strip </w:t>
            </w:r>
            <w:r w:rsidR="0040540A" w:rsidRPr="00683E2A">
              <w:rPr>
                <w:color w:val="auto"/>
                <w:sz w:val="22"/>
                <w:szCs w:val="22"/>
              </w:rPr>
              <w:t>– 12 Circular Economy</w:t>
            </w:r>
            <w:r w:rsidRPr="00683E2A">
              <w:rPr>
                <w:color w:val="auto"/>
                <w:sz w:val="22"/>
                <w:szCs w:val="22"/>
              </w:rPr>
              <w:t xml:space="preserve"> </w:t>
            </w:r>
          </w:p>
        </w:tc>
        <w:tc>
          <w:tcPr>
            <w:tcW w:w="1317" w:type="dxa"/>
            <w:gridSpan w:val="2"/>
            <w:vAlign w:val="center"/>
          </w:tcPr>
          <w:p w14:paraId="5F462B50" w14:textId="0D745D3F" w:rsidR="006F6D7F" w:rsidRPr="00683E2A" w:rsidRDefault="006F6D7F" w:rsidP="00683E2A">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 </w:t>
            </w:r>
          </w:p>
        </w:tc>
      </w:tr>
      <w:tr w:rsidR="00D911C6" w14:paraId="5A0B3497"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5B8083F6" w14:textId="657E1DD1" w:rsidR="00D911C6" w:rsidRPr="006A4E33" w:rsidRDefault="003C18AD" w:rsidP="00683E2A">
            <w:pPr>
              <w:pBdr>
                <w:top w:val="nil"/>
                <w:left w:val="nil"/>
                <w:bottom w:val="nil"/>
                <w:right w:val="nil"/>
                <w:between w:val="nil"/>
              </w:pBdr>
              <w:spacing w:after="120"/>
              <w:ind w:left="720" w:hanging="360"/>
              <w:rPr>
                <w:b w:val="0"/>
                <w:bCs/>
                <w:color w:val="auto"/>
                <w:sz w:val="22"/>
                <w:szCs w:val="22"/>
              </w:rPr>
            </w:pPr>
            <w:r w:rsidRPr="006A4E33">
              <w:rPr>
                <w:b w:val="0"/>
                <w:bCs/>
                <w:color w:val="auto"/>
                <w:sz w:val="22"/>
                <w:szCs w:val="22"/>
              </w:rPr>
              <w:t>10 mins</w:t>
            </w:r>
          </w:p>
          <w:p w14:paraId="6C536056" w14:textId="77777777" w:rsidR="00D911C6" w:rsidRPr="00683E2A" w:rsidRDefault="00D911C6" w:rsidP="00683E2A">
            <w:pPr>
              <w:pBdr>
                <w:top w:val="nil"/>
                <w:left w:val="nil"/>
                <w:bottom w:val="nil"/>
                <w:right w:val="nil"/>
                <w:between w:val="nil"/>
              </w:pBdr>
              <w:spacing w:after="120"/>
              <w:ind w:left="720" w:hanging="360"/>
              <w:rPr>
                <w:color w:val="auto"/>
                <w:sz w:val="22"/>
                <w:szCs w:val="22"/>
              </w:rPr>
            </w:pPr>
          </w:p>
          <w:p w14:paraId="18B9FBB5" w14:textId="2EA88723" w:rsidR="00D911C6" w:rsidRPr="00683E2A" w:rsidRDefault="00D911C6" w:rsidP="00F4224F">
            <w:pPr>
              <w:pBdr>
                <w:top w:val="nil"/>
                <w:left w:val="nil"/>
                <w:bottom w:val="nil"/>
                <w:right w:val="nil"/>
                <w:between w:val="nil"/>
              </w:pBdr>
              <w:spacing w:after="120"/>
              <w:rPr>
                <w:color w:val="auto"/>
                <w:sz w:val="22"/>
                <w:szCs w:val="22"/>
              </w:rPr>
            </w:pPr>
          </w:p>
        </w:tc>
        <w:tc>
          <w:tcPr>
            <w:tcW w:w="5070" w:type="dxa"/>
            <w:gridSpan w:val="3"/>
            <w:vAlign w:val="center"/>
          </w:tcPr>
          <w:p w14:paraId="31FA1244" w14:textId="1105C76A" w:rsidR="00D911C6" w:rsidRPr="00683E2A" w:rsidRDefault="007052B3" w:rsidP="00683E2A">
            <w:pPr>
              <w:spacing w:after="240"/>
              <w:cnfStyle w:val="000000000000" w:firstRow="0" w:lastRow="0" w:firstColumn="0" w:lastColumn="0" w:oddVBand="0" w:evenVBand="0" w:oddHBand="0" w:evenHBand="0" w:firstRowFirstColumn="0" w:firstRowLastColumn="0" w:lastRowFirstColumn="0" w:lastRowLastColumn="0"/>
              <w:rPr>
                <w:b/>
                <w:color w:val="auto"/>
                <w:sz w:val="22"/>
                <w:szCs w:val="22"/>
              </w:rPr>
            </w:pPr>
            <w:r>
              <w:rPr>
                <w:b/>
                <w:color w:val="auto"/>
                <w:sz w:val="22"/>
                <w:szCs w:val="22"/>
              </w:rPr>
              <w:t>Summary</w:t>
            </w:r>
          </w:p>
          <w:p w14:paraId="7484CE28" w14:textId="77777777" w:rsidR="007052B3" w:rsidRDefault="007052B3" w:rsidP="00F4224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Cs/>
                <w:color w:val="auto"/>
                <w:sz w:val="22"/>
                <w:szCs w:val="22"/>
              </w:rPr>
            </w:pPr>
            <w:proofErr w:type="spellStart"/>
            <w:r>
              <w:rPr>
                <w:bCs/>
                <w:color w:val="auto"/>
                <w:sz w:val="22"/>
                <w:szCs w:val="22"/>
              </w:rPr>
              <w:t>Self Study</w:t>
            </w:r>
            <w:proofErr w:type="spellEnd"/>
            <w:r>
              <w:rPr>
                <w:bCs/>
                <w:color w:val="auto"/>
                <w:sz w:val="22"/>
                <w:szCs w:val="22"/>
              </w:rPr>
              <w:t>:</w:t>
            </w:r>
          </w:p>
          <w:p w14:paraId="4F71041D" w14:textId="2F4FCA0D" w:rsidR="007052B3" w:rsidRPr="007052B3" w:rsidRDefault="007052B3" w:rsidP="007052B3">
            <w:pPr>
              <w:pBdr>
                <w:top w:val="nil"/>
                <w:left w:val="nil"/>
                <w:bottom w:val="nil"/>
                <w:right w:val="nil"/>
                <w:between w:val="nil"/>
              </w:pBdr>
              <w:ind w:left="41" w:hanging="41"/>
              <w:cnfStyle w:val="000000000000" w:firstRow="0" w:lastRow="0" w:firstColumn="0" w:lastColumn="0" w:oddVBand="0" w:evenVBand="0" w:oddHBand="0" w:evenHBand="0" w:firstRowFirstColumn="0" w:firstRowLastColumn="0" w:lastRowFirstColumn="0" w:lastRowLastColumn="0"/>
              <w:rPr>
                <w:bCs/>
                <w:sz w:val="22"/>
                <w:szCs w:val="22"/>
              </w:rPr>
            </w:pPr>
            <w:r w:rsidRPr="007052B3">
              <w:rPr>
                <w:bCs/>
                <w:color w:val="auto"/>
                <w:sz w:val="22"/>
                <w:szCs w:val="22"/>
              </w:rPr>
              <w:t xml:space="preserve"> </w:t>
            </w:r>
            <w:r>
              <w:rPr>
                <w:bCs/>
                <w:sz w:val="22"/>
                <w:szCs w:val="22"/>
              </w:rPr>
              <w:t xml:space="preserve">- </w:t>
            </w:r>
            <w:r w:rsidRPr="007052B3">
              <w:rPr>
                <w:bCs/>
                <w:sz w:val="22"/>
                <w:szCs w:val="22"/>
              </w:rPr>
              <w:t>Explore the links on handout M4.9.</w:t>
            </w:r>
          </w:p>
          <w:p w14:paraId="3DB79E5B" w14:textId="658F3C1D" w:rsidR="007052B3" w:rsidRPr="007052B3" w:rsidRDefault="007052B3" w:rsidP="007052B3">
            <w:pPr>
              <w:pBdr>
                <w:top w:val="nil"/>
                <w:left w:val="nil"/>
                <w:bottom w:val="nil"/>
                <w:right w:val="nil"/>
                <w:between w:val="nil"/>
              </w:pBdr>
              <w:ind w:left="41" w:hanging="41"/>
              <w:cnfStyle w:val="000000000000" w:firstRow="0" w:lastRow="0" w:firstColumn="0" w:lastColumn="0" w:oddVBand="0" w:evenVBand="0" w:oddHBand="0" w:evenHBand="0" w:firstRowFirstColumn="0" w:firstRowLastColumn="0" w:lastRowFirstColumn="0" w:lastRowLastColumn="0"/>
              <w:rPr>
                <w:bCs/>
                <w:color w:val="auto"/>
                <w:sz w:val="22"/>
                <w:szCs w:val="22"/>
              </w:rPr>
            </w:pPr>
            <w:r>
              <w:rPr>
                <w:bCs/>
                <w:color w:val="auto"/>
                <w:sz w:val="22"/>
                <w:szCs w:val="22"/>
              </w:rPr>
              <w:lastRenderedPageBreak/>
              <w:t xml:space="preserve">- </w:t>
            </w:r>
            <w:r w:rsidRPr="007052B3">
              <w:rPr>
                <w:bCs/>
                <w:color w:val="auto"/>
                <w:sz w:val="22"/>
                <w:szCs w:val="22"/>
              </w:rPr>
              <w:t>Explore the Parent Induction Training materials for Sessions 5 &amp; 6.</w:t>
            </w:r>
          </w:p>
          <w:p w14:paraId="7EAD8D68" w14:textId="77777777" w:rsidR="00D911C6" w:rsidRDefault="007052B3" w:rsidP="007052B3">
            <w:pPr>
              <w:pBdr>
                <w:top w:val="nil"/>
                <w:left w:val="nil"/>
                <w:bottom w:val="nil"/>
                <w:right w:val="nil"/>
                <w:between w:val="nil"/>
              </w:pBdr>
              <w:spacing w:after="120"/>
              <w:ind w:left="41" w:hanging="41"/>
              <w:cnfStyle w:val="000000000000" w:firstRow="0" w:lastRow="0" w:firstColumn="0" w:lastColumn="0" w:oddVBand="0" w:evenVBand="0" w:oddHBand="0" w:evenHBand="0" w:firstRowFirstColumn="0" w:firstRowLastColumn="0" w:lastRowFirstColumn="0" w:lastRowLastColumn="0"/>
              <w:rPr>
                <w:bCs/>
                <w:color w:val="auto"/>
                <w:sz w:val="22"/>
                <w:szCs w:val="22"/>
              </w:rPr>
            </w:pPr>
            <w:r>
              <w:rPr>
                <w:bCs/>
                <w:color w:val="auto"/>
                <w:sz w:val="22"/>
                <w:szCs w:val="22"/>
              </w:rPr>
              <w:t xml:space="preserve">- </w:t>
            </w:r>
            <w:r w:rsidRPr="007052B3">
              <w:rPr>
                <w:bCs/>
                <w:color w:val="auto"/>
                <w:sz w:val="22"/>
                <w:szCs w:val="22"/>
              </w:rPr>
              <w:t>Go online to the Money Matters Financial Literacy Library to complete the Digital Badges for Module 4.</w:t>
            </w:r>
          </w:p>
          <w:p w14:paraId="7DD5C24B" w14:textId="77777777" w:rsidR="007052B3" w:rsidRDefault="007052B3" w:rsidP="007052B3">
            <w:pPr>
              <w:pBdr>
                <w:top w:val="nil"/>
                <w:left w:val="nil"/>
                <w:bottom w:val="nil"/>
                <w:right w:val="nil"/>
                <w:between w:val="nil"/>
              </w:pBdr>
              <w:spacing w:after="120"/>
              <w:ind w:left="41" w:hanging="41"/>
              <w:cnfStyle w:val="000000000000" w:firstRow="0" w:lastRow="0" w:firstColumn="0" w:lastColumn="0" w:oddVBand="0" w:evenVBand="0" w:oddHBand="0" w:evenHBand="0" w:firstRowFirstColumn="0" w:firstRowLastColumn="0" w:lastRowFirstColumn="0" w:lastRowLastColumn="0"/>
              <w:rPr>
                <w:bCs/>
                <w:color w:val="auto"/>
                <w:sz w:val="22"/>
                <w:szCs w:val="22"/>
              </w:rPr>
            </w:pPr>
          </w:p>
          <w:p w14:paraId="7E396A24" w14:textId="20093388" w:rsidR="007052B3" w:rsidRPr="007052B3" w:rsidRDefault="007052B3" w:rsidP="007052B3">
            <w:pPr>
              <w:pBdr>
                <w:top w:val="nil"/>
                <w:left w:val="nil"/>
                <w:bottom w:val="nil"/>
                <w:right w:val="nil"/>
                <w:between w:val="nil"/>
              </w:pBdr>
              <w:spacing w:after="120"/>
              <w:ind w:left="41" w:hanging="41"/>
              <w:cnfStyle w:val="000000000000" w:firstRow="0" w:lastRow="0" w:firstColumn="0" w:lastColumn="0" w:oddVBand="0" w:evenVBand="0" w:oddHBand="0" w:evenHBand="0" w:firstRowFirstColumn="0" w:firstRowLastColumn="0" w:lastRowFirstColumn="0" w:lastRowLastColumn="0"/>
              <w:rPr>
                <w:b/>
                <w:color w:val="auto"/>
                <w:sz w:val="22"/>
                <w:szCs w:val="22"/>
              </w:rPr>
            </w:pPr>
            <w:r w:rsidRPr="007052B3">
              <w:rPr>
                <w:b/>
                <w:color w:val="auto"/>
                <w:sz w:val="22"/>
                <w:szCs w:val="22"/>
              </w:rPr>
              <w:t>Thank you</w:t>
            </w:r>
          </w:p>
        </w:tc>
        <w:tc>
          <w:tcPr>
            <w:tcW w:w="1725" w:type="dxa"/>
            <w:gridSpan w:val="2"/>
          </w:tcPr>
          <w:p w14:paraId="7BA9E6D4" w14:textId="77777777"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400947AE" w14:textId="77777777"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3F0FB102" w14:textId="19C28805"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tc>
        <w:tc>
          <w:tcPr>
            <w:tcW w:w="1395" w:type="dxa"/>
            <w:vAlign w:val="center"/>
          </w:tcPr>
          <w:p w14:paraId="3D387E7B" w14:textId="77777777" w:rsidR="007052B3" w:rsidRDefault="007052B3" w:rsidP="007052B3">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1F347C1C" w14:textId="77777777" w:rsidR="00EF05EE" w:rsidRDefault="00A018D7" w:rsidP="007052B3">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PP19 </w:t>
            </w:r>
          </w:p>
          <w:p w14:paraId="4B56E69E" w14:textId="210385E6" w:rsidR="007052B3" w:rsidRDefault="007052B3" w:rsidP="007052B3">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M 4.9</w:t>
            </w:r>
          </w:p>
          <w:p w14:paraId="3757BB1B" w14:textId="3BB1C5ED" w:rsidR="007052B3" w:rsidRDefault="007052B3" w:rsidP="007052B3">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2E02DF6E" w14:textId="3F4239A1" w:rsidR="007052B3" w:rsidRDefault="007052B3" w:rsidP="007052B3">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58CDCB41" w14:textId="77777777" w:rsidR="007052B3" w:rsidRPr="00683E2A" w:rsidRDefault="007052B3" w:rsidP="007052B3">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p w14:paraId="71F788CB" w14:textId="1C0AA76C" w:rsidR="00D911C6" w:rsidRPr="00683E2A" w:rsidRDefault="00A018D7"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r w:rsidRPr="00683E2A">
              <w:rPr>
                <w:color w:val="auto"/>
                <w:sz w:val="22"/>
                <w:szCs w:val="22"/>
              </w:rPr>
              <w:t xml:space="preserve">PP20 </w:t>
            </w:r>
          </w:p>
        </w:tc>
        <w:tc>
          <w:tcPr>
            <w:tcW w:w="1317" w:type="dxa"/>
            <w:gridSpan w:val="2"/>
            <w:vAlign w:val="center"/>
          </w:tcPr>
          <w:p w14:paraId="630BE2DD" w14:textId="2E16885A" w:rsidR="00D911C6" w:rsidRPr="00683E2A" w:rsidRDefault="00D911C6" w:rsidP="00683E2A">
            <w:pPr>
              <w:spacing w:after="240"/>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D911C6" w14:paraId="0E90A0D0" w14:textId="77777777" w:rsidTr="003C18AD">
        <w:trPr>
          <w:trHeight w:val="596"/>
          <w:jc w:val="center"/>
        </w:trPr>
        <w:tc>
          <w:tcPr>
            <w:cnfStyle w:val="001000000000" w:firstRow="0" w:lastRow="0" w:firstColumn="1" w:lastColumn="0" w:oddVBand="0" w:evenVBand="0" w:oddHBand="0" w:evenHBand="0" w:firstRowFirstColumn="0" w:firstRowLastColumn="0" w:lastRowFirstColumn="0" w:lastRowLastColumn="0"/>
            <w:tcW w:w="1545" w:type="dxa"/>
            <w:vAlign w:val="center"/>
          </w:tcPr>
          <w:p w14:paraId="54AED86F" w14:textId="77777777" w:rsidR="00D911C6" w:rsidRDefault="00D911C6" w:rsidP="00D911C6">
            <w:pPr>
              <w:pBdr>
                <w:top w:val="nil"/>
                <w:left w:val="nil"/>
                <w:bottom w:val="nil"/>
                <w:right w:val="nil"/>
                <w:between w:val="nil"/>
              </w:pBdr>
              <w:spacing w:after="120"/>
              <w:ind w:left="720" w:hanging="360"/>
              <w:rPr>
                <w:color w:val="374856"/>
                <w:sz w:val="22"/>
                <w:szCs w:val="22"/>
              </w:rPr>
            </w:pPr>
            <w:r>
              <w:rPr>
                <w:b w:val="0"/>
                <w:color w:val="374856"/>
                <w:sz w:val="22"/>
                <w:szCs w:val="22"/>
              </w:rPr>
              <w:t>Duration</w:t>
            </w:r>
          </w:p>
        </w:tc>
        <w:tc>
          <w:tcPr>
            <w:tcW w:w="9507" w:type="dxa"/>
            <w:gridSpan w:val="8"/>
            <w:vAlign w:val="center"/>
          </w:tcPr>
          <w:p w14:paraId="52B1EAFC" w14:textId="77777777" w:rsidR="00D911C6" w:rsidRDefault="00D911C6" w:rsidP="00D911C6">
            <w:pPr>
              <w:spacing w:after="240"/>
              <w:jc w:val="both"/>
              <w:cnfStyle w:val="000000000000" w:firstRow="0" w:lastRow="0" w:firstColumn="0" w:lastColumn="0" w:oddVBand="0" w:evenVBand="0" w:oddHBand="0" w:evenHBand="0" w:firstRowFirstColumn="0" w:firstRowLastColumn="0" w:lastRowFirstColumn="0" w:lastRowLastColumn="0"/>
            </w:pPr>
            <w:r>
              <w:t>180 minutes</w:t>
            </w:r>
          </w:p>
        </w:tc>
      </w:tr>
    </w:tbl>
    <w:p w14:paraId="5D76082E" w14:textId="77777777" w:rsidR="005C3C38" w:rsidRDefault="005C3C38"/>
    <w:p w14:paraId="4132FCEB" w14:textId="23013A71" w:rsidR="005C3C38" w:rsidRDefault="005C3C38" w:rsidP="006E16B6">
      <w:pPr>
        <w:pBdr>
          <w:top w:val="nil"/>
          <w:left w:val="nil"/>
          <w:bottom w:val="nil"/>
          <w:right w:val="nil"/>
          <w:between w:val="nil"/>
        </w:pBdr>
        <w:ind w:left="360"/>
      </w:pPr>
    </w:p>
    <w:sectPr w:rsidR="005C3C38" w:rsidSect="003C18AD">
      <w:headerReference w:type="even" r:id="rId10"/>
      <w:headerReference w:type="default" r:id="rId11"/>
      <w:footerReference w:type="even" r:id="rId12"/>
      <w:headerReference w:type="first" r:id="rId13"/>
      <w:footerReference w:type="first" r:id="rId14"/>
      <w:pgSz w:w="11900" w:h="8380" w:orient="landscape"/>
      <w:pgMar w:top="907" w:right="851" w:bottom="720" w:left="720"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B1E0F" w14:textId="77777777" w:rsidR="0057683F" w:rsidRDefault="0057683F">
      <w:pPr>
        <w:spacing w:after="0"/>
      </w:pPr>
      <w:r>
        <w:separator/>
      </w:r>
    </w:p>
  </w:endnote>
  <w:endnote w:type="continuationSeparator" w:id="0">
    <w:p w14:paraId="5B3F4822" w14:textId="77777777" w:rsidR="0057683F" w:rsidRDefault="005768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8F01" w14:textId="77777777" w:rsidR="005C3C38" w:rsidRDefault="00251622">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4384" behindDoc="0" locked="0" layoutInCell="1" hidden="0" allowOverlap="1" wp14:anchorId="412B4AE4" wp14:editId="34E4DCA1">
              <wp:simplePos x="0" y="0"/>
              <wp:positionH relativeFrom="column">
                <wp:posOffset>952500</wp:posOffset>
              </wp:positionH>
              <wp:positionV relativeFrom="paragraph">
                <wp:posOffset>121920</wp:posOffset>
              </wp:positionV>
              <wp:extent cx="3352800" cy="457200"/>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3DC99793" w14:textId="77777777" w:rsidR="005C3C38" w:rsidRDefault="00251622">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w:pict>
            <v:rect w14:anchorId="412B4AE4" id="Rectangle 230" o:spid="_x0000_s1030" style="position:absolute;margin-left:75pt;margin-top:9.6pt;width:264pt;height:36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" filled="f" stroked="f">
              <v:textbox inset="0,0,0,0">
                <w:txbxContent>
                  <w:p w14:paraId="3DC99793" w14:textId="77777777" w:rsidR="005C3C38" w:rsidRDefault="00251622">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v:textbox>
              <w10:wrap type="square"/>
            </v:rect>
          </w:pict>
        </mc:Fallback>
      </mc:AlternateContent>
    </w:r>
  </w:p>
  <w:p w14:paraId="3659D71B" w14:textId="77777777" w:rsidR="005C3C38" w:rsidRDefault="00251622">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5408" behindDoc="0" locked="0" layoutInCell="1" hidden="0" allowOverlap="1" wp14:anchorId="4AF0D11F" wp14:editId="13937ACA">
          <wp:simplePos x="0" y="0"/>
          <wp:positionH relativeFrom="column">
            <wp:posOffset>0</wp:posOffset>
          </wp:positionH>
          <wp:positionV relativeFrom="paragraph">
            <wp:posOffset>0</wp:posOffset>
          </wp:positionV>
          <wp:extent cx="836930" cy="173355"/>
          <wp:effectExtent l="0" t="0" r="0" b="0"/>
          <wp:wrapSquare wrapText="bothSides" distT="0" distB="0" distL="0" distR="0"/>
          <wp:docPr id="2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24CC7" w14:textId="77777777" w:rsidR="005C3C38" w:rsidRDefault="00251622">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2336" behindDoc="0" locked="0" layoutInCell="1" hidden="0" allowOverlap="1" wp14:anchorId="1BDA59C6" wp14:editId="22B2B1DC">
              <wp:simplePos x="0" y="0"/>
              <wp:positionH relativeFrom="column">
                <wp:posOffset>939800</wp:posOffset>
              </wp:positionH>
              <wp:positionV relativeFrom="paragraph">
                <wp:posOffset>134620</wp:posOffset>
              </wp:positionV>
              <wp:extent cx="3352800" cy="449580"/>
              <wp:effectExtent l="0" t="0" r="0" b="0"/>
              <wp:wrapSquare wrapText="bothSides" distT="45720" distB="45720" distL="114300" distR="114300"/>
              <wp:docPr id="231" name="Rectangle 231"/>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44877D67" w14:textId="77777777" w:rsidR="005C3C38" w:rsidRDefault="00251622">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w:pict>
            <v:rect w14:anchorId="1BDA59C6" id="Rectangle 231" o:spid="_x0000_s1031" style="position:absolute;margin-left:74pt;margin-top:10.6pt;width:264pt;height:35.4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jzu0cuQAAAAOAQAADwAAAAAAAAAAAAAAAAAOBAAA&#13;&#10;ZHJzL2Rvd25yZXYueG1sUEsFBgAAAAAEAAQA8wAAAB8FAAAAAA==&#13;&#10;" filled="f" stroked="f">
              <v:textbox inset="0,0,0,0">
                <w:txbxContent>
                  <w:p w14:paraId="44877D67" w14:textId="77777777" w:rsidR="005C3C38" w:rsidRDefault="00251622">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v:textbox>
              <w10:wrap type="square"/>
            </v:rect>
          </w:pict>
        </mc:Fallback>
      </mc:AlternateContent>
    </w:r>
  </w:p>
  <w:p w14:paraId="30C84A3B" w14:textId="77777777" w:rsidR="005C3C38" w:rsidRDefault="00251622">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3360" behindDoc="0" locked="0" layoutInCell="1" hidden="0" allowOverlap="1" wp14:anchorId="3C5E0FDA" wp14:editId="7F92EA3E">
          <wp:simplePos x="0" y="0"/>
          <wp:positionH relativeFrom="column">
            <wp:posOffset>-4443</wp:posOffset>
          </wp:positionH>
          <wp:positionV relativeFrom="paragraph">
            <wp:posOffset>0</wp:posOffset>
          </wp:positionV>
          <wp:extent cx="837509" cy="173355"/>
          <wp:effectExtent l="0" t="0" r="0" b="0"/>
          <wp:wrapSquare wrapText="bothSides" distT="0" distB="0" distL="0" distR="0"/>
          <wp:docPr id="2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19FF7" w14:textId="77777777" w:rsidR="0057683F" w:rsidRDefault="0057683F">
      <w:pPr>
        <w:spacing w:after="0"/>
      </w:pPr>
      <w:r>
        <w:separator/>
      </w:r>
    </w:p>
  </w:footnote>
  <w:footnote w:type="continuationSeparator" w:id="0">
    <w:p w14:paraId="7B4D7ABA" w14:textId="77777777" w:rsidR="0057683F" w:rsidRDefault="0057683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6C29" w14:textId="77777777" w:rsidR="005C3C38" w:rsidRDefault="00251622">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0" locked="0" layoutInCell="1" hidden="0" allowOverlap="1" wp14:anchorId="2ACFF9F1" wp14:editId="07B46ECB">
          <wp:simplePos x="0" y="0"/>
          <wp:positionH relativeFrom="page">
            <wp:posOffset>457200</wp:posOffset>
          </wp:positionH>
          <wp:positionV relativeFrom="page">
            <wp:posOffset>306070</wp:posOffset>
          </wp:positionV>
          <wp:extent cx="981075" cy="443865"/>
          <wp:effectExtent l="0" t="0" r="0" b="0"/>
          <wp:wrapSquare wrapText="bothSides" distT="0" distB="0" distL="0" distR="0"/>
          <wp:docPr id="2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1312" behindDoc="0" locked="0" layoutInCell="1" hidden="0" allowOverlap="1" wp14:anchorId="300B05DD" wp14:editId="31ECB7E4">
              <wp:simplePos x="0" y="0"/>
              <wp:positionH relativeFrom="column">
                <wp:posOffset>2616200</wp:posOffset>
              </wp:positionH>
              <wp:positionV relativeFrom="paragraph">
                <wp:posOffset>-30479</wp:posOffset>
              </wp:positionV>
              <wp:extent cx="2379980" cy="329565"/>
              <wp:effectExtent l="0" t="0" r="0" b="0"/>
              <wp:wrapSquare wrapText="bothSides" distT="45720" distB="45720" distL="114300" distR="114300"/>
              <wp:docPr id="232" name="Rectangle 232"/>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537F07D0" w14:textId="77777777" w:rsidR="005C3C38" w:rsidRDefault="00251622">
                          <w:pPr>
                            <w:ind w:right="148"/>
                            <w:jc w:val="right"/>
                            <w:textDirection w:val="btLr"/>
                          </w:pPr>
                          <w:r>
                            <w:rPr>
                              <w:color w:val="0A9A8F"/>
                              <w:u w:val="single"/>
                            </w:rPr>
                            <w:t>www.moneymattersproject.eu</w:t>
                          </w:r>
                        </w:p>
                        <w:p w14:paraId="4B5B8FF4" w14:textId="77777777" w:rsidR="005C3C38" w:rsidRDefault="005C3C38">
                          <w:pPr>
                            <w:ind w:right="148"/>
                            <w:jc w:val="right"/>
                            <w:textDirection w:val="btLr"/>
                          </w:pPr>
                        </w:p>
                      </w:txbxContent>
                    </wps:txbx>
                    <wps:bodyPr spcFirstLastPara="1" wrap="square" lIns="0" tIns="0" rIns="0" bIns="0" anchor="t" anchorCtr="0">
                      <a:noAutofit/>
                    </wps:bodyPr>
                  </wps:wsp>
                </a:graphicData>
              </a:graphic>
            </wp:anchor>
          </w:drawing>
        </mc:Choice>
        <mc:Fallback>
          <w:pict>
            <v:rect w14:anchorId="300B05DD" id="Rectangle 232" o:spid="_x0000_s1028" style="position:absolute;margin-left:206pt;margin-top:-2.4pt;width:187.4pt;height:25.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" stroked="f">
              <v:textbox inset="0,0,0,0">
                <w:txbxContent>
                  <w:p w14:paraId="537F07D0" w14:textId="77777777" w:rsidR="005C3C38" w:rsidRDefault="00251622">
                    <w:pPr>
                      <w:ind w:right="148"/>
                      <w:jc w:val="right"/>
                      <w:textDirection w:val="btLr"/>
                    </w:pPr>
                    <w:r>
                      <w:rPr>
                        <w:color w:val="0A9A8F"/>
                        <w:u w:val="single"/>
                      </w:rPr>
                      <w:t>www.moneymattersproject.eu</w:t>
                    </w:r>
                  </w:p>
                  <w:p w14:paraId="4B5B8FF4" w14:textId="77777777" w:rsidR="005C3C38" w:rsidRDefault="005C3C38">
                    <w:pPr>
                      <w:ind w:right="148"/>
                      <w:jc w:val="right"/>
                      <w:textDirection w:val="btLr"/>
                    </w:pPr>
                  </w:p>
                </w:txbxContent>
              </v:textbox>
              <w10:wrap type="square"/>
            </v:rect>
          </w:pict>
        </mc:Fallback>
      </mc:AlternateContent>
    </w:r>
  </w:p>
  <w:p w14:paraId="778722FA" w14:textId="77777777" w:rsidR="005C3C38" w:rsidRDefault="005C3C38">
    <w:pPr>
      <w:pBdr>
        <w:top w:val="nil"/>
        <w:left w:val="nil"/>
        <w:bottom w:val="nil"/>
        <w:right w:val="nil"/>
        <w:between w:val="nil"/>
      </w:pBdr>
      <w:tabs>
        <w:tab w:val="center" w:pos="4153"/>
        <w:tab w:val="right" w:pos="8306"/>
      </w:tabs>
      <w:spacing w:after="0"/>
      <w:rPr>
        <w:color w:val="374856"/>
      </w:rPr>
    </w:pPr>
  </w:p>
  <w:p w14:paraId="1655D8F8" w14:textId="77777777" w:rsidR="005C3C38" w:rsidRDefault="005C3C38">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BD0DD" w14:textId="77777777" w:rsidR="005C3C38" w:rsidRDefault="00251622">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0" locked="0" layoutInCell="1" hidden="0" allowOverlap="1" wp14:anchorId="6157800A" wp14:editId="74D7F425">
          <wp:simplePos x="0" y="0"/>
          <wp:positionH relativeFrom="page">
            <wp:posOffset>455294</wp:posOffset>
          </wp:positionH>
          <wp:positionV relativeFrom="page">
            <wp:posOffset>313055</wp:posOffset>
          </wp:positionV>
          <wp:extent cx="981075" cy="443865"/>
          <wp:effectExtent l="0" t="0" r="0" b="0"/>
          <wp:wrapSquare wrapText="bothSides" distT="0" distB="0" distL="0" distR="0"/>
          <wp:docPr id="2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1BBE1A97" wp14:editId="670EE31A">
              <wp:simplePos x="0" y="0"/>
              <wp:positionH relativeFrom="column">
                <wp:posOffset>2616200</wp:posOffset>
              </wp:positionH>
              <wp:positionV relativeFrom="paragraph">
                <wp:posOffset>-81279</wp:posOffset>
              </wp:positionV>
              <wp:extent cx="2379980" cy="329565"/>
              <wp:effectExtent l="0" t="0" r="0" b="0"/>
              <wp:wrapSquare wrapText="bothSides" distT="45720" distB="45720" distL="114300" distR="114300"/>
              <wp:docPr id="228" name="Rectangle 228"/>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7D875E54" w14:textId="77777777" w:rsidR="005C3C38" w:rsidRDefault="00251622">
                          <w:pPr>
                            <w:ind w:right="148"/>
                            <w:jc w:val="right"/>
                            <w:textDirection w:val="btLr"/>
                          </w:pPr>
                          <w:r>
                            <w:rPr>
                              <w:color w:val="0A9A8F"/>
                              <w:u w:val="single"/>
                            </w:rPr>
                            <w:t>www.moneymattersproject.eu</w:t>
                          </w:r>
                        </w:p>
                        <w:p w14:paraId="4D3AB141" w14:textId="77777777" w:rsidR="005C3C38" w:rsidRDefault="005C3C38">
                          <w:pPr>
                            <w:ind w:right="425"/>
                            <w:jc w:val="right"/>
                            <w:textDirection w:val="btLr"/>
                          </w:pPr>
                        </w:p>
                      </w:txbxContent>
                    </wps:txbx>
                    <wps:bodyPr spcFirstLastPara="1" wrap="square" lIns="0" tIns="0" rIns="0" bIns="0" anchor="t" anchorCtr="0">
                      <a:noAutofit/>
                    </wps:bodyPr>
                  </wps:wsp>
                </a:graphicData>
              </a:graphic>
            </wp:anchor>
          </w:drawing>
        </mc:Choice>
        <mc:Fallback>
          <w:pict>
            <v:rect w14:anchorId="1BBE1A97" id="Rectangle 228" o:spid="_x0000_s1029" style="position:absolute;margin-left:206pt;margin-top:-6.4pt;width:187.4pt;height:25.9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" stroked="f">
              <v:textbox inset="0,0,0,0">
                <w:txbxContent>
                  <w:p w14:paraId="7D875E54" w14:textId="77777777" w:rsidR="005C3C38" w:rsidRDefault="00251622">
                    <w:pPr>
                      <w:ind w:right="148"/>
                      <w:jc w:val="right"/>
                      <w:textDirection w:val="btLr"/>
                    </w:pPr>
                    <w:r>
                      <w:rPr>
                        <w:color w:val="0A9A8F"/>
                        <w:u w:val="single"/>
                      </w:rPr>
                      <w:t>www.moneymattersproject.eu</w:t>
                    </w:r>
                  </w:p>
                  <w:p w14:paraId="4D3AB141" w14:textId="77777777" w:rsidR="005C3C38" w:rsidRDefault="005C3C38">
                    <w:pPr>
                      <w:ind w:right="425"/>
                      <w:jc w:val="right"/>
                      <w:textDirection w:val="btLr"/>
                    </w:pPr>
                  </w:p>
                </w:txbxContent>
              </v:textbox>
              <w10:wrap type="square"/>
            </v:rect>
          </w:pict>
        </mc:Fallback>
      </mc:AlternateContent>
    </w:r>
  </w:p>
  <w:p w14:paraId="2CF8A01A" w14:textId="77777777" w:rsidR="005C3C38" w:rsidRDefault="005C3C38">
    <w:pPr>
      <w:pBdr>
        <w:top w:val="nil"/>
        <w:left w:val="nil"/>
        <w:bottom w:val="nil"/>
        <w:right w:val="nil"/>
        <w:between w:val="nil"/>
      </w:pBdr>
      <w:tabs>
        <w:tab w:val="center" w:pos="4153"/>
        <w:tab w:val="right" w:pos="8306"/>
      </w:tabs>
      <w:spacing w:after="0"/>
      <w:rPr>
        <w:color w:val="374856"/>
      </w:rPr>
    </w:pPr>
  </w:p>
  <w:p w14:paraId="5922DBFC" w14:textId="77777777" w:rsidR="005C3C38" w:rsidRDefault="005C3C38">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8C7B4" w14:textId="77777777" w:rsidR="005C3C38" w:rsidRDefault="005C3C38">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71520"/>
    <w:multiLevelType w:val="multilevel"/>
    <w:tmpl w:val="40161CE6"/>
    <w:lvl w:ilvl="0">
      <w:start w:val="1"/>
      <w:numFmt w:val="bullet"/>
      <w:lvlText w:val="●"/>
      <w:lvlJc w:val="left"/>
      <w:pPr>
        <w:ind w:left="360" w:hanging="360"/>
      </w:pPr>
      <w:rPr>
        <w:rFonts w:ascii="Noto Sans Symbols" w:eastAsia="Noto Sans Symbols" w:hAnsi="Noto Sans Symbols" w:cs="Noto Sans Symbols"/>
        <w:color w:val="FAA33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301F5BCA"/>
    <w:multiLevelType w:val="hybridMultilevel"/>
    <w:tmpl w:val="A4D06B84"/>
    <w:lvl w:ilvl="0" w:tplc="5CCA493A">
      <w:start w:val="10"/>
      <w:numFmt w:val="bullet"/>
      <w:lvlText w:val="-"/>
      <w:lvlJc w:val="left"/>
      <w:pPr>
        <w:ind w:left="400" w:hanging="360"/>
      </w:pPr>
      <w:rPr>
        <w:rFonts w:ascii="Calibri" w:eastAsia="Calibri" w:hAnsi="Calibri" w:cs="Calibri" w:hint="default"/>
      </w:rPr>
    </w:lvl>
    <w:lvl w:ilvl="1" w:tplc="08090003" w:tentative="1">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2" w15:restartNumberingAfterBreak="0">
    <w:nsid w:val="5484105A"/>
    <w:multiLevelType w:val="multilevel"/>
    <w:tmpl w:val="0832A03E"/>
    <w:lvl w:ilvl="0">
      <w:start w:val="1"/>
      <w:numFmt w:val="bullet"/>
      <w:pStyle w:val="NoSpacing"/>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D0E7028"/>
    <w:multiLevelType w:val="multilevel"/>
    <w:tmpl w:val="FF9CAC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99584395">
    <w:abstractNumId w:val="2"/>
  </w:num>
  <w:num w:numId="2" w16cid:durableId="1098408860">
    <w:abstractNumId w:val="3"/>
  </w:num>
  <w:num w:numId="3" w16cid:durableId="1686592298">
    <w:abstractNumId w:val="0"/>
  </w:num>
  <w:num w:numId="4" w16cid:durableId="2102025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C38"/>
    <w:rsid w:val="000240F9"/>
    <w:rsid w:val="00066710"/>
    <w:rsid w:val="00082FDA"/>
    <w:rsid w:val="000E4703"/>
    <w:rsid w:val="001460F7"/>
    <w:rsid w:val="00182672"/>
    <w:rsid w:val="001A0ADA"/>
    <w:rsid w:val="00230F97"/>
    <w:rsid w:val="00251622"/>
    <w:rsid w:val="002D7880"/>
    <w:rsid w:val="003C18AD"/>
    <w:rsid w:val="0040540A"/>
    <w:rsid w:val="00432E26"/>
    <w:rsid w:val="004524EB"/>
    <w:rsid w:val="0046748E"/>
    <w:rsid w:val="004D012F"/>
    <w:rsid w:val="004D0894"/>
    <w:rsid w:val="004D4E1B"/>
    <w:rsid w:val="004E62C7"/>
    <w:rsid w:val="004F1A8C"/>
    <w:rsid w:val="004F7DB3"/>
    <w:rsid w:val="0057683F"/>
    <w:rsid w:val="00577655"/>
    <w:rsid w:val="005C0FF5"/>
    <w:rsid w:val="005C3C38"/>
    <w:rsid w:val="00683E2A"/>
    <w:rsid w:val="006A4E33"/>
    <w:rsid w:val="006C74D0"/>
    <w:rsid w:val="006E16B6"/>
    <w:rsid w:val="006F6D7F"/>
    <w:rsid w:val="007052B3"/>
    <w:rsid w:val="007A252C"/>
    <w:rsid w:val="007A4F6B"/>
    <w:rsid w:val="007E72FA"/>
    <w:rsid w:val="008800FD"/>
    <w:rsid w:val="008E175A"/>
    <w:rsid w:val="00995610"/>
    <w:rsid w:val="009E66AD"/>
    <w:rsid w:val="00A018D7"/>
    <w:rsid w:val="00A17158"/>
    <w:rsid w:val="00B0726B"/>
    <w:rsid w:val="00B24ADE"/>
    <w:rsid w:val="00B65FAA"/>
    <w:rsid w:val="00B74BAE"/>
    <w:rsid w:val="00C526F0"/>
    <w:rsid w:val="00C63599"/>
    <w:rsid w:val="00C679E9"/>
    <w:rsid w:val="00C719F5"/>
    <w:rsid w:val="00C87993"/>
    <w:rsid w:val="00C93696"/>
    <w:rsid w:val="00C97E30"/>
    <w:rsid w:val="00D7430E"/>
    <w:rsid w:val="00D911C6"/>
    <w:rsid w:val="00DB7DC1"/>
    <w:rsid w:val="00EB42CF"/>
    <w:rsid w:val="00EC132B"/>
    <w:rsid w:val="00EC75AD"/>
    <w:rsid w:val="00EF05EE"/>
    <w:rsid w:val="00EF5F1F"/>
    <w:rsid w:val="00F4224F"/>
    <w:rsid w:val="00FA6BB7"/>
    <w:rsid w:val="00FF0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F1BFA49"/>
  <w15:docId w15:val="{E9BC1B28-C383-354C-86F0-0BB09D765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GB"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character" w:styleId="FollowedHyperlink">
    <w:name w:val="FollowedHyperlink"/>
    <w:basedOn w:val="DefaultParagraphFont"/>
    <w:uiPriority w:val="99"/>
    <w:semiHidden/>
    <w:unhideWhenUsed/>
    <w:rsid w:val="00546690"/>
    <w:rPr>
      <w:color w:val="17756C" w:themeColor="followedHyperlink"/>
      <w:u w:val="single"/>
    </w:rPr>
  </w:style>
  <w:style w:type="paragraph" w:styleId="ListParagraph">
    <w:name w:val="List Paragraph"/>
    <w:basedOn w:val="Normal"/>
    <w:uiPriority w:val="72"/>
    <w:qFormat/>
    <w:rsid w:val="00320ED3"/>
    <w:pPr>
      <w:spacing w:after="0"/>
      <w:ind w:left="720"/>
      <w:contextualSpacing/>
    </w:pPr>
    <w:rPr>
      <w:rFonts w:asciiTheme="minorHAnsi" w:eastAsiaTheme="minorHAnsi" w:hAnsiTheme="minorHAnsi" w:cstheme="minorBidi"/>
      <w:color w:val="auto"/>
      <w:lang w:eastAsia="en-US"/>
    </w:rPr>
  </w:style>
  <w:style w:type="table" w:customStyle="1" w:styleId="a0">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paragraph" w:styleId="NormalWeb">
    <w:name w:val="Normal (Web)"/>
    <w:basedOn w:val="Normal"/>
    <w:uiPriority w:val="99"/>
    <w:unhideWhenUsed/>
    <w:rsid w:val="009E66AD"/>
    <w:pPr>
      <w:spacing w:before="100" w:beforeAutospacing="1" w:after="100" w:afterAutospacing="1"/>
    </w:pPr>
    <w:rPr>
      <w:rFonts w:ascii="Times New Roman" w:eastAsia="Times New Roman" w:hAnsi="Times New Roman" w:cs="Times New Roman"/>
      <w:color w:val="auto"/>
    </w:rPr>
  </w:style>
  <w:style w:type="character" w:styleId="UnresolvedMention">
    <w:name w:val="Unresolved Mention"/>
    <w:basedOn w:val="DefaultParagraphFont"/>
    <w:uiPriority w:val="99"/>
    <w:semiHidden/>
    <w:unhideWhenUsed/>
    <w:rsid w:val="00EB4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92447">
      <w:bodyDiv w:val="1"/>
      <w:marLeft w:val="0"/>
      <w:marRight w:val="0"/>
      <w:marTop w:val="0"/>
      <w:marBottom w:val="0"/>
      <w:divBdr>
        <w:top w:val="none" w:sz="0" w:space="0" w:color="auto"/>
        <w:left w:val="none" w:sz="0" w:space="0" w:color="auto"/>
        <w:bottom w:val="none" w:sz="0" w:space="0" w:color="auto"/>
        <w:right w:val="none" w:sz="0" w:space="0" w:color="auto"/>
      </w:divBdr>
    </w:div>
    <w:div w:id="1828934393">
      <w:bodyDiv w:val="1"/>
      <w:marLeft w:val="0"/>
      <w:marRight w:val="0"/>
      <w:marTop w:val="0"/>
      <w:marBottom w:val="0"/>
      <w:divBdr>
        <w:top w:val="none" w:sz="0" w:space="0" w:color="auto"/>
        <w:left w:val="none" w:sz="0" w:space="0" w:color="auto"/>
        <w:bottom w:val="none" w:sz="0" w:space="0" w:color="auto"/>
        <w:right w:val="none" w:sz="0" w:space="0" w:color="auto"/>
      </w:divBdr>
      <w:divsChild>
        <w:div w:id="431627427">
          <w:marLeft w:val="547"/>
          <w:marRight w:val="0"/>
          <w:marTop w:val="0"/>
          <w:marBottom w:val="0"/>
          <w:divBdr>
            <w:top w:val="none" w:sz="0" w:space="0" w:color="auto"/>
            <w:left w:val="none" w:sz="0" w:space="0" w:color="auto"/>
            <w:bottom w:val="none" w:sz="0" w:space="0" w:color="auto"/>
            <w:right w:val="none" w:sz="0" w:space="0" w:color="auto"/>
          </w:divBdr>
        </w:div>
        <w:div w:id="1936593571">
          <w:marLeft w:val="547"/>
          <w:marRight w:val="0"/>
          <w:marTop w:val="0"/>
          <w:marBottom w:val="0"/>
          <w:divBdr>
            <w:top w:val="none" w:sz="0" w:space="0" w:color="auto"/>
            <w:left w:val="none" w:sz="0" w:space="0" w:color="auto"/>
            <w:bottom w:val="none" w:sz="0" w:space="0" w:color="auto"/>
            <w:right w:val="none" w:sz="0" w:space="0" w:color="auto"/>
          </w:divBdr>
        </w:div>
        <w:div w:id="1043402189">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w5wtCAaLFtY&amp;ab_channel=CNNBusiness"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d1PaKkMo6dfqID849z/tXyW/6Q==">AMUW2mVWwEpab7JyraozEp9noMAKAqGBatH5QRfWkSJtyUkF4BnS4uCmK82TwnLERmM95lENnRdnjoivqU3V4JlOhRDG8YJ85Mk5Qka6R8UdxYqUfCF1wdrdkuk1jjVb9lQMBihJq679md5uXfw3nGTudd5lYlT6RA==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7</cp:revision>
  <dcterms:created xsi:type="dcterms:W3CDTF">2022-05-31T12:02:00Z</dcterms:created>
  <dcterms:modified xsi:type="dcterms:W3CDTF">2022-06-08T14:53:00Z</dcterms:modified>
</cp:coreProperties>
</file>